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C90E" w14:textId="518B2762" w:rsidR="009D2F47" w:rsidRDefault="008A53FC" w:rsidP="008A53FC">
      <w:pPr>
        <w:jc w:val="center"/>
        <w:rPr>
          <w:b/>
          <w:bCs/>
        </w:rPr>
      </w:pPr>
      <w:r w:rsidRPr="008A53FC">
        <w:rPr>
          <w:b/>
          <w:bCs/>
        </w:rPr>
        <w:t>NATA Proposed Bylaws Change Ballot</w:t>
      </w:r>
    </w:p>
    <w:p w14:paraId="2DC0857F" w14:textId="77777777" w:rsidR="00D8113D" w:rsidRDefault="00D8113D" w:rsidP="008A53FC">
      <w:pPr>
        <w:jc w:val="center"/>
        <w:rPr>
          <w:b/>
          <w:bCs/>
        </w:rPr>
      </w:pPr>
    </w:p>
    <w:p w14:paraId="55576867" w14:textId="77777777" w:rsidR="00D8113D" w:rsidRPr="00D8113D" w:rsidRDefault="00D8113D" w:rsidP="00D8113D">
      <w:pPr>
        <w:spacing w:after="0" w:line="240" w:lineRule="auto"/>
        <w:rPr>
          <w:rFonts w:ascii="Ubuntu" w:eastAsia="Times New Roman" w:hAnsi="Ubuntu" w:cs="Times New Roman"/>
          <w:b/>
          <w:bCs/>
          <w:color w:val="0A5BB6"/>
          <w:kern w:val="0"/>
          <w:sz w:val="24"/>
          <w:szCs w:val="24"/>
          <w14:ligatures w14:val="none"/>
        </w:rPr>
      </w:pPr>
      <w:r w:rsidRPr="00D8113D">
        <w:rPr>
          <w:rFonts w:ascii="Ubuntu" w:eastAsia="Times New Roman" w:hAnsi="Ubuntu" w:cs="Times New Roman"/>
          <w:b/>
          <w:bCs/>
          <w:color w:val="0A5BB6"/>
          <w:kern w:val="0"/>
          <w:sz w:val="24"/>
          <w:szCs w:val="24"/>
          <w:u w:val="single"/>
          <w:bdr w:val="none" w:sz="0" w:space="0" w:color="auto" w:frame="1"/>
          <w14:ligatures w14:val="none"/>
        </w:rPr>
        <w:t>Membership Categories Rights and Privileges</w:t>
      </w:r>
    </w:p>
    <w:p w14:paraId="154D2C16"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FE0606"/>
          <w:kern w:val="0"/>
          <w:sz w:val="21"/>
          <w:szCs w:val="21"/>
          <w:bdr w:val="none" w:sz="0" w:space="0" w:color="auto" w:frame="1"/>
          <w14:ligatures w14:val="none"/>
        </w:rPr>
        <w:t>MOTION 1 to approve Article 3.1 as written</w:t>
      </w:r>
    </w:p>
    <w:p w14:paraId="4CA0F459"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hyperlink r:id="rId5" w:tgtFrame="_blank" w:history="1">
        <w:r w:rsidRPr="00D8113D">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t>Proposed Change:</w:t>
      </w:r>
      <w:r w:rsidRPr="00D8113D">
        <w:rPr>
          <w:rFonts w:ascii="Open Sans" w:eastAsia="Times New Roman" w:hAnsi="Open Sans" w:cs="Open Sans"/>
          <w:color w:val="182261"/>
          <w:kern w:val="0"/>
          <w:sz w:val="21"/>
          <w:szCs w:val="21"/>
          <w14:ligatures w14:val="none"/>
        </w:rPr>
        <w:br/>
      </w:r>
      <w:r w:rsidRPr="00D8113D">
        <w:rPr>
          <w:rFonts w:ascii="Open Sans" w:eastAsia="Times New Roman" w:hAnsi="Open Sans" w:cs="Open Sans"/>
          <w:b/>
          <w:bCs/>
          <w:color w:val="182261"/>
          <w:kern w:val="0"/>
          <w:sz w:val="21"/>
          <w:szCs w:val="21"/>
          <w:bdr w:val="none" w:sz="0" w:space="0" w:color="auto" w:frame="1"/>
          <w14:ligatures w14:val="none"/>
        </w:rPr>
        <w:t>3.1 Classes of Members. NATA shall have the following classes of Members. The Board of Directors may create categories within each class.</w:t>
      </w:r>
    </w:p>
    <w:p w14:paraId="55CAE88D"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u w:val="single"/>
          <w:bdr w:val="none" w:sz="0" w:space="0" w:color="auto" w:frame="1"/>
          <w14:ligatures w14:val="none"/>
        </w:rPr>
        <w:t>Professional Membership Categories</w:t>
      </w:r>
      <w:r w:rsidRPr="00D8113D">
        <w:rPr>
          <w:rFonts w:ascii="Open Sans" w:eastAsia="Times New Roman" w:hAnsi="Open Sans" w:cs="Open Sans"/>
          <w:color w:val="182261"/>
          <w:kern w:val="0"/>
          <w:sz w:val="21"/>
          <w:szCs w:val="21"/>
          <w14:ligatures w14:val="none"/>
        </w:rPr>
        <w:t>: Individuals are eligible for Professional Membership if they meet one or more of the following qualifications:</w:t>
      </w:r>
    </w:p>
    <w:p w14:paraId="64484A7A"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182261"/>
          <w:kern w:val="0"/>
          <w:sz w:val="21"/>
          <w:szCs w:val="21"/>
          <w:bdr w:val="none" w:sz="0" w:space="0" w:color="auto" w:frame="1"/>
          <w14:ligatures w14:val="none"/>
        </w:rPr>
        <w:t> i. Certified Members.</w:t>
      </w:r>
      <w:r w:rsidRPr="00D8113D">
        <w:rPr>
          <w:rFonts w:ascii="Open Sans" w:eastAsia="Times New Roman" w:hAnsi="Open Sans" w:cs="Open Sans"/>
          <w:color w:val="182261"/>
          <w:kern w:val="0"/>
          <w:sz w:val="21"/>
          <w:szCs w:val="21"/>
          <w14:ligatures w14:val="none"/>
        </w:rPr>
        <w:t> Certified members possess current Board of Certification, Inc. (BOC) certification of Athletic Trainer Certified (ATC) and are in good standing with the BOC.</w:t>
      </w:r>
    </w:p>
    <w:p w14:paraId="445E21AE"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182261"/>
          <w:kern w:val="0"/>
          <w:sz w:val="21"/>
          <w:szCs w:val="21"/>
          <w:bdr w:val="none" w:sz="0" w:space="0" w:color="auto" w:frame="1"/>
          <w14:ligatures w14:val="none"/>
        </w:rPr>
        <w:t>ii. Certified-Retired Members.</w:t>
      </w:r>
      <w:r w:rsidRPr="00D8113D">
        <w:rPr>
          <w:rFonts w:ascii="Open Sans" w:eastAsia="Times New Roman" w:hAnsi="Open Sans" w:cs="Open Sans"/>
          <w:color w:val="182261"/>
          <w:kern w:val="0"/>
          <w:sz w:val="21"/>
          <w:szCs w:val="21"/>
          <w14:ligatures w14:val="none"/>
        </w:rPr>
        <w:t> Certified-Retired Members have resigned their ATC certification with the BOC and met the Policies and Procedures Manual requirements for Certified-Retired status.</w:t>
      </w:r>
    </w:p>
    <w:p w14:paraId="6A3EF79C"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182261"/>
          <w:kern w:val="0"/>
          <w:sz w:val="21"/>
          <w:szCs w:val="21"/>
          <w:bdr w:val="none" w:sz="0" w:space="0" w:color="auto" w:frame="1"/>
          <w14:ligatures w14:val="none"/>
        </w:rPr>
        <w:t>iii. Licensed Only Members.</w:t>
      </w:r>
      <w:r w:rsidRPr="00D8113D">
        <w:rPr>
          <w:rFonts w:ascii="Open Sans" w:eastAsia="Times New Roman" w:hAnsi="Open Sans" w:cs="Open Sans"/>
          <w:color w:val="182261"/>
          <w:kern w:val="0"/>
          <w:sz w:val="21"/>
          <w:szCs w:val="21"/>
          <w14:ligatures w14:val="none"/>
        </w:rPr>
        <w:t> Licensed members possess a current, valid license to practice athletic training in one or more U.S. states or territories, including the District of Columbia.</w:t>
      </w:r>
    </w:p>
    <w:p w14:paraId="0CAE0EFD"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182261"/>
          <w:kern w:val="0"/>
          <w:sz w:val="21"/>
          <w:szCs w:val="21"/>
          <w:bdr w:val="none" w:sz="0" w:space="0" w:color="auto" w:frame="1"/>
          <w14:ligatures w14:val="none"/>
        </w:rPr>
        <w:t xml:space="preserve">iv. Licensed </w:t>
      </w:r>
      <w:proofErr w:type="gramStart"/>
      <w:r w:rsidRPr="00D8113D">
        <w:rPr>
          <w:rFonts w:ascii="Open Sans" w:eastAsia="Times New Roman" w:hAnsi="Open Sans" w:cs="Open Sans"/>
          <w:b/>
          <w:bCs/>
          <w:color w:val="182261"/>
          <w:kern w:val="0"/>
          <w:sz w:val="21"/>
          <w:szCs w:val="21"/>
          <w:bdr w:val="none" w:sz="0" w:space="0" w:color="auto" w:frame="1"/>
          <w14:ligatures w14:val="none"/>
        </w:rPr>
        <w:t>Only-Retired</w:t>
      </w:r>
      <w:proofErr w:type="gramEnd"/>
      <w:r w:rsidRPr="00D8113D">
        <w:rPr>
          <w:rFonts w:ascii="Open Sans" w:eastAsia="Times New Roman" w:hAnsi="Open Sans" w:cs="Open Sans"/>
          <w:b/>
          <w:bCs/>
          <w:color w:val="182261"/>
          <w:kern w:val="0"/>
          <w:sz w:val="21"/>
          <w:szCs w:val="21"/>
          <w:bdr w:val="none" w:sz="0" w:space="0" w:color="auto" w:frame="1"/>
          <w14:ligatures w14:val="none"/>
        </w:rPr>
        <w:t xml:space="preserve"> Members. </w:t>
      </w:r>
      <w:r w:rsidRPr="00D8113D">
        <w:rPr>
          <w:rFonts w:ascii="Open Sans" w:eastAsia="Times New Roman" w:hAnsi="Open Sans" w:cs="Open Sans"/>
          <w:color w:val="182261"/>
          <w:kern w:val="0"/>
          <w:sz w:val="21"/>
          <w:szCs w:val="21"/>
          <w14:ligatures w14:val="none"/>
        </w:rPr>
        <w:t>Licensed-Retired Members have retired their license(s) to practice athletic training in one or more U.S. states or territories, including the District of Columbia, and met the Policies and Procedures Manual requirements for Licensed-Retired status.</w:t>
      </w:r>
    </w:p>
    <w:p w14:paraId="0C81C84B"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u w:val="single"/>
          <w:bdr w:val="none" w:sz="0" w:space="0" w:color="auto" w:frame="1"/>
          <w14:ligatures w14:val="none"/>
        </w:rPr>
        <w:t>Other Membership Categories</w:t>
      </w:r>
      <w:r w:rsidRPr="00D8113D">
        <w:rPr>
          <w:rFonts w:ascii="Open Sans" w:eastAsia="Times New Roman" w:hAnsi="Open Sans" w:cs="Open Sans"/>
          <w:color w:val="182261"/>
          <w:kern w:val="0"/>
          <w:sz w:val="21"/>
          <w:szCs w:val="21"/>
          <w14:ligatures w14:val="none"/>
        </w:rPr>
        <w:t>:</w:t>
      </w:r>
      <w:r w:rsidRPr="00D8113D">
        <w:rPr>
          <w:rFonts w:ascii="Open Sans" w:eastAsia="Times New Roman" w:hAnsi="Open Sans" w:cs="Open Sans"/>
          <w:color w:val="182261"/>
          <w:kern w:val="0"/>
          <w:sz w:val="21"/>
          <w:szCs w:val="21"/>
          <w14:ligatures w14:val="none"/>
        </w:rPr>
        <w:br/>
      </w:r>
      <w:r w:rsidRPr="00D8113D">
        <w:rPr>
          <w:rFonts w:ascii="Open Sans" w:eastAsia="Times New Roman" w:hAnsi="Open Sans" w:cs="Open Sans"/>
          <w:b/>
          <w:bCs/>
          <w:color w:val="182261"/>
          <w:kern w:val="0"/>
          <w:sz w:val="21"/>
          <w:szCs w:val="21"/>
          <w:bdr w:val="none" w:sz="0" w:space="0" w:color="auto" w:frame="1"/>
          <w14:ligatures w14:val="none"/>
        </w:rPr>
        <w:t>i. Other Members.</w:t>
      </w:r>
      <w:r w:rsidRPr="00D8113D">
        <w:rPr>
          <w:rFonts w:ascii="Open Sans" w:eastAsia="Times New Roman" w:hAnsi="Open Sans" w:cs="Open Sans"/>
          <w:color w:val="182261"/>
          <w:kern w:val="0"/>
          <w:sz w:val="21"/>
          <w:szCs w:val="21"/>
          <w14:ligatures w14:val="none"/>
        </w:rPr>
        <w:t> Individuals who do not currently possess BOC certification or a state license to practice athletic training in one or more states or territories, including the District of Columbia.</w:t>
      </w:r>
    </w:p>
    <w:p w14:paraId="69EDAA8D" w14:textId="77777777" w:rsidR="00D8113D" w:rsidRPr="00D8113D" w:rsidRDefault="00D8113D" w:rsidP="00D8113D">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D8113D">
        <w:rPr>
          <w:rFonts w:ascii="Times New Roman" w:eastAsia="Times New Roman" w:hAnsi="Times New Roman" w:cs="Times New Roman"/>
          <w:color w:val="CC000A"/>
          <w:kern w:val="0"/>
          <w:sz w:val="24"/>
          <w:szCs w:val="24"/>
          <w:bdr w:val="none" w:sz="0" w:space="0" w:color="auto" w:frame="1"/>
          <w14:ligatures w14:val="none"/>
        </w:rPr>
        <w:t>*</w:t>
      </w:r>
      <w:r w:rsidRPr="00D8113D">
        <w:rPr>
          <w:rFonts w:ascii="Times New Roman" w:eastAsia="Times New Roman" w:hAnsi="Times New Roman" w:cs="Times New Roman"/>
          <w:color w:val="000000"/>
          <w:kern w:val="0"/>
          <w:sz w:val="24"/>
          <w:szCs w:val="24"/>
          <w:bdr w:val="none" w:sz="0" w:space="0" w:color="auto" w:frame="1"/>
          <w14:ligatures w14:val="none"/>
        </w:rPr>
        <w:t> </w:t>
      </w:r>
      <w:r w:rsidRPr="00D8113D">
        <w:rPr>
          <w:rFonts w:ascii="Times New Roman" w:eastAsia="Times New Roman" w:hAnsi="Times New Roman" w:cs="Times New Roman"/>
          <w:color w:val="1A2026"/>
          <w:kern w:val="0"/>
          <w:sz w:val="24"/>
          <w:szCs w:val="24"/>
          <w:bdr w:val="none" w:sz="0" w:space="0" w:color="auto" w:frame="1"/>
          <w14:ligatures w14:val="none"/>
        </w:rPr>
        <w:t>Approve Article 3.1 as written?</w:t>
      </w:r>
    </w:p>
    <w:p w14:paraId="7F9F7D1A" w14:textId="77777777" w:rsidR="00D8113D" w:rsidRPr="00D8113D" w:rsidRDefault="00D8113D" w:rsidP="00D8113D">
      <w:pPr>
        <w:numPr>
          <w:ilvl w:val="0"/>
          <w:numId w:val="1"/>
        </w:numPr>
        <w:spacing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Yes</w:t>
      </w:r>
    </w:p>
    <w:p w14:paraId="248F4F79" w14:textId="77777777" w:rsidR="00D8113D" w:rsidRPr="00D8113D" w:rsidRDefault="00D8113D" w:rsidP="00D8113D">
      <w:pPr>
        <w:numPr>
          <w:ilvl w:val="0"/>
          <w:numId w:val="1"/>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No</w:t>
      </w:r>
    </w:p>
    <w:p w14:paraId="28E8A6B5" w14:textId="77777777" w:rsidR="00D8113D" w:rsidRPr="00D8113D" w:rsidRDefault="00D8113D" w:rsidP="00D8113D">
      <w:pPr>
        <w:numPr>
          <w:ilvl w:val="0"/>
          <w:numId w:val="1"/>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Abstain</w:t>
      </w:r>
    </w:p>
    <w:p w14:paraId="79DCDA1F" w14:textId="77777777" w:rsidR="00D8113D" w:rsidRDefault="00D8113D" w:rsidP="008A53FC">
      <w:pPr>
        <w:jc w:val="center"/>
        <w:rPr>
          <w:b/>
          <w:bCs/>
        </w:rPr>
      </w:pPr>
    </w:p>
    <w:p w14:paraId="22426E47"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b/>
          <w:bCs/>
          <w:color w:val="F60505"/>
          <w:kern w:val="0"/>
          <w:sz w:val="21"/>
          <w:szCs w:val="21"/>
          <w:bdr w:val="none" w:sz="0" w:space="0" w:color="auto" w:frame="1"/>
          <w14:ligatures w14:val="none"/>
        </w:rPr>
        <w:t>MOTION 2 to approve Articles 3.4, 6.2, and 6.13 as written</w:t>
      </w:r>
    </w:p>
    <w:p w14:paraId="698D6E16"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hyperlink r:id="rId6" w:tgtFrame="_blank" w:history="1">
        <w:r w:rsidRPr="004B5E87">
          <w:rPr>
            <w:rFonts w:ascii="Open Sans" w:eastAsia="Times New Roman" w:hAnsi="Open Sans" w:cs="Open Sans"/>
            <w:color w:val="006AE1"/>
            <w:kern w:val="0"/>
            <w:sz w:val="21"/>
            <w:szCs w:val="21"/>
            <w:u w:val="single"/>
            <w:bdr w:val="none" w:sz="0" w:space="0" w:color="auto" w:frame="1"/>
            <w14:ligatures w14:val="none"/>
          </w:rPr>
          <w:t>View Original Article and Rationale</w:t>
        </w:r>
      </w:hyperlink>
    </w:p>
    <w:p w14:paraId="71C52917"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b/>
          <w:bCs/>
          <w:color w:val="182261"/>
          <w:kern w:val="0"/>
          <w:sz w:val="21"/>
          <w:szCs w:val="21"/>
          <w:bdr w:val="none" w:sz="0" w:space="0" w:color="auto" w:frame="1"/>
          <w14:ligatures w14:val="none"/>
        </w:rPr>
        <w:br/>
        <w:t>Proposed Change:</w:t>
      </w:r>
      <w:r w:rsidRPr="004B5E87">
        <w:rPr>
          <w:rFonts w:ascii="Open Sans" w:eastAsia="Times New Roman" w:hAnsi="Open Sans" w:cs="Open Sans"/>
          <w:b/>
          <w:bCs/>
          <w:color w:val="182261"/>
          <w:kern w:val="0"/>
          <w:sz w:val="21"/>
          <w:szCs w:val="21"/>
          <w:bdr w:val="none" w:sz="0" w:space="0" w:color="auto" w:frame="1"/>
          <w14:ligatures w14:val="none"/>
        </w:rPr>
        <w:br/>
        <w:t>3.4 Professional Membership Rights and Privileges.</w:t>
      </w:r>
    </w:p>
    <w:p w14:paraId="33C65529"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b/>
          <w:bCs/>
          <w:color w:val="182261"/>
          <w:kern w:val="0"/>
          <w:sz w:val="21"/>
          <w:szCs w:val="21"/>
          <w:bdr w:val="none" w:sz="0" w:space="0" w:color="auto" w:frame="1"/>
          <w14:ligatures w14:val="none"/>
        </w:rPr>
        <w:t>(a) Professional Members. </w:t>
      </w:r>
      <w:r w:rsidRPr="004B5E87">
        <w:rPr>
          <w:rFonts w:ascii="Open Sans" w:eastAsia="Times New Roman" w:hAnsi="Open Sans" w:cs="Open Sans"/>
          <w:color w:val="182261"/>
          <w:kern w:val="0"/>
          <w:sz w:val="21"/>
          <w:szCs w:val="21"/>
          <w14:ligatures w14:val="none"/>
        </w:rPr>
        <w:t xml:space="preserve">Each Certified and/or Licensed Member shall have the right to one (1) vote on any matter coming before the Members and the right to attend the Annual Meeting and Clinical Symposia, the Annual Members’ Meeting, and other national meetings of NATA. Professional Members shall be eligible to serve as Directors and Officers of NATA. Professional Members also may serve on Committees and as liaisons. Professional Members shall have the </w:t>
      </w:r>
      <w:r w:rsidRPr="004B5E87">
        <w:rPr>
          <w:rFonts w:ascii="Open Sans" w:eastAsia="Times New Roman" w:hAnsi="Open Sans" w:cs="Open Sans"/>
          <w:color w:val="182261"/>
          <w:kern w:val="0"/>
          <w:sz w:val="21"/>
          <w:szCs w:val="21"/>
          <w14:ligatures w14:val="none"/>
        </w:rPr>
        <w:lastRenderedPageBreak/>
        <w:t>right to exercise such other privileges prescribed by the Board of Directors and set forth in these Bylaws and the Policies and Procedures Manual.</w:t>
      </w:r>
    </w:p>
    <w:p w14:paraId="5ABDDED5"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b/>
          <w:bCs/>
          <w:color w:val="182261"/>
          <w:kern w:val="0"/>
          <w:sz w:val="21"/>
          <w:szCs w:val="21"/>
          <w:bdr w:val="none" w:sz="0" w:space="0" w:color="auto" w:frame="1"/>
          <w14:ligatures w14:val="none"/>
        </w:rPr>
        <w:t>(b) Professional-Retired Members. </w:t>
      </w:r>
      <w:r w:rsidRPr="004B5E87">
        <w:rPr>
          <w:rFonts w:ascii="Open Sans" w:eastAsia="Times New Roman" w:hAnsi="Open Sans" w:cs="Open Sans"/>
          <w:color w:val="182261"/>
          <w:kern w:val="0"/>
          <w:sz w:val="21"/>
          <w:szCs w:val="21"/>
          <w14:ligatures w14:val="none"/>
        </w:rPr>
        <w:t>Professional Certified-Retired and/or Licensed-Retired members shall have the right to one (1) vote on any matter coming before the Members and the right to attend the Annual Meeting and Clinical Symposia, the Annual Members’ Meeting, and other national meetings of NATA. Professional-Retired Members shall be eligible to serve as Directors and Officers of NATA. Professional-Retired Members may serve on Committees and as liaisons. Professional-Retired members shall pay no dues and have other rights and privileges prescribed by the Board of Directors and set forth in these Bylaws and the Policies and Procedures Manual.</w:t>
      </w:r>
    </w:p>
    <w:p w14:paraId="411A8285"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b/>
          <w:bCs/>
          <w:color w:val="182261"/>
          <w:kern w:val="0"/>
          <w:sz w:val="21"/>
          <w:szCs w:val="21"/>
          <w:bdr w:val="none" w:sz="0" w:space="0" w:color="auto" w:frame="1"/>
          <w14:ligatures w14:val="none"/>
        </w:rPr>
        <w:t>Other Membership Rights and Privileges:</w:t>
      </w:r>
      <w:r w:rsidRPr="004B5E87">
        <w:rPr>
          <w:rFonts w:ascii="Open Sans" w:eastAsia="Times New Roman" w:hAnsi="Open Sans" w:cs="Open Sans"/>
          <w:b/>
          <w:bCs/>
          <w:color w:val="182261"/>
          <w:kern w:val="0"/>
          <w:sz w:val="21"/>
          <w:szCs w:val="21"/>
          <w:bdr w:val="none" w:sz="0" w:space="0" w:color="auto" w:frame="1"/>
          <w14:ligatures w14:val="none"/>
        </w:rPr>
        <w:br/>
        <w:t>(c) Other Members.</w:t>
      </w:r>
      <w:r w:rsidRPr="004B5E87">
        <w:rPr>
          <w:rFonts w:ascii="Open Sans" w:eastAsia="Times New Roman" w:hAnsi="Open Sans" w:cs="Open Sans"/>
          <w:color w:val="182261"/>
          <w:kern w:val="0"/>
          <w:sz w:val="21"/>
          <w:szCs w:val="21"/>
          <w14:ligatures w14:val="none"/>
        </w:rPr>
        <w:t> Other Members shall have the right to attend the Annual Meeting and Clinical Symposia, the Annual Members’ Meeting, and other national meetings of NATA, but shall have no voting rights and shall not be eligible to serve as Directors or Officers of NATA. Such Members shall have other rights and privileges prescribed by the Board of Directors and set forth in these Bylaws and the Policies and Procedures Manual.</w:t>
      </w:r>
    </w:p>
    <w:p w14:paraId="310E0CCC"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b/>
          <w:bCs/>
          <w:color w:val="182261"/>
          <w:kern w:val="0"/>
          <w:sz w:val="21"/>
          <w:szCs w:val="21"/>
          <w:bdr w:val="none" w:sz="0" w:space="0" w:color="auto" w:frame="1"/>
          <w14:ligatures w14:val="none"/>
        </w:rPr>
        <w:t>Proposed Change:</w:t>
      </w:r>
      <w:r w:rsidRPr="004B5E87">
        <w:rPr>
          <w:rFonts w:ascii="Open Sans" w:eastAsia="Times New Roman" w:hAnsi="Open Sans" w:cs="Open Sans"/>
          <w:b/>
          <w:bCs/>
          <w:color w:val="182261"/>
          <w:kern w:val="0"/>
          <w:sz w:val="21"/>
          <w:szCs w:val="21"/>
          <w:bdr w:val="none" w:sz="0" w:space="0" w:color="auto" w:frame="1"/>
          <w14:ligatures w14:val="none"/>
        </w:rPr>
        <w:br/>
        <w:t>6.2 Qualifications of Directors.</w:t>
      </w:r>
      <w:r w:rsidRPr="004B5E87">
        <w:rPr>
          <w:rFonts w:ascii="Open Sans" w:eastAsia="Times New Roman" w:hAnsi="Open Sans" w:cs="Open Sans"/>
          <w:color w:val="182261"/>
          <w:kern w:val="0"/>
          <w:sz w:val="21"/>
          <w:szCs w:val="21"/>
          <w14:ligatures w14:val="none"/>
        </w:rPr>
        <w:t> Professional and Professional-Retired Members of NATA in good standing shall be eligible for election to the Board of Directors. A Director who ceases to meet the qualifications for Professional or Professional-Retired Member status shall automatically cease to be a Director. A Director who ceases to be a voting Member of the District that elected such Director shall automatically cease to be a Director except as provided in Section 5.2.</w:t>
      </w:r>
    </w:p>
    <w:p w14:paraId="030DB7D8" w14:textId="77777777" w:rsidR="004B5E87" w:rsidRPr="004B5E87" w:rsidRDefault="004B5E87" w:rsidP="004B5E87">
      <w:pPr>
        <w:spacing w:after="0" w:line="240" w:lineRule="auto"/>
        <w:rPr>
          <w:rFonts w:ascii="Open Sans" w:eastAsia="Times New Roman" w:hAnsi="Open Sans" w:cs="Open Sans"/>
          <w:color w:val="182261"/>
          <w:kern w:val="0"/>
          <w:sz w:val="21"/>
          <w:szCs w:val="21"/>
          <w14:ligatures w14:val="none"/>
        </w:rPr>
      </w:pPr>
      <w:r w:rsidRPr="004B5E87">
        <w:rPr>
          <w:rFonts w:ascii="Open Sans" w:eastAsia="Times New Roman" w:hAnsi="Open Sans" w:cs="Open Sans"/>
          <w:color w:val="182261"/>
          <w:kern w:val="0"/>
          <w:sz w:val="21"/>
          <w:szCs w:val="21"/>
          <w14:ligatures w14:val="none"/>
        </w:rPr>
        <w:br/>
      </w:r>
      <w:r w:rsidRPr="004B5E87">
        <w:rPr>
          <w:rFonts w:ascii="Open Sans" w:eastAsia="Times New Roman" w:hAnsi="Open Sans" w:cs="Open Sans"/>
          <w:b/>
          <w:bCs/>
          <w:color w:val="182261"/>
          <w:kern w:val="0"/>
          <w:sz w:val="21"/>
          <w:szCs w:val="21"/>
          <w:bdr w:val="none" w:sz="0" w:space="0" w:color="auto" w:frame="1"/>
          <w14:ligatures w14:val="none"/>
        </w:rPr>
        <w:t>Proposed Change:</w:t>
      </w:r>
      <w:r w:rsidRPr="004B5E87">
        <w:rPr>
          <w:rFonts w:ascii="Open Sans" w:eastAsia="Times New Roman" w:hAnsi="Open Sans" w:cs="Open Sans"/>
          <w:color w:val="182261"/>
          <w:kern w:val="0"/>
          <w:sz w:val="21"/>
          <w:szCs w:val="21"/>
          <w14:ligatures w14:val="none"/>
        </w:rPr>
        <w:br/>
      </w:r>
      <w:r w:rsidRPr="004B5E87">
        <w:rPr>
          <w:rFonts w:ascii="Open Sans" w:eastAsia="Times New Roman" w:hAnsi="Open Sans" w:cs="Open Sans"/>
          <w:b/>
          <w:bCs/>
          <w:color w:val="182261"/>
          <w:kern w:val="0"/>
          <w:sz w:val="21"/>
          <w:szCs w:val="21"/>
          <w:bdr w:val="none" w:sz="0" w:space="0" w:color="auto" w:frame="1"/>
          <w14:ligatures w14:val="none"/>
        </w:rPr>
        <w:t>6.13 Action by Majority Vote; Proxy Voting.</w:t>
      </w:r>
      <w:r w:rsidRPr="004B5E87">
        <w:rPr>
          <w:rFonts w:ascii="Open Sans" w:eastAsia="Times New Roman" w:hAnsi="Open Sans" w:cs="Open Sans"/>
          <w:color w:val="182261"/>
          <w:kern w:val="0"/>
          <w:sz w:val="21"/>
          <w:szCs w:val="21"/>
          <w14:ligatures w14:val="none"/>
        </w:rPr>
        <w:t> Each Director shall have one (1) vote, except that the President shall have only the voting rights described in Sections 9.1 and 12.2 of these Bylaws. An affirmative majority vote of eligible voting Directors at a meeting where a quorum is present shall constitute action by the Board of Directors. A Director may vote in person or by proxy executed in writing by the Director. No proxy shall be valid after one (1) month from the date of its execution. Each proxy shall be revocable unless expressly provided therein to be irrevocable and unless otherwise made irrevocable by law. Only Professional or Professional-Retired Members from the same District as the Director issuing the proxy may be named as proxies.</w:t>
      </w:r>
    </w:p>
    <w:p w14:paraId="405282C1" w14:textId="77777777" w:rsidR="004B5E87" w:rsidRPr="004B5E87" w:rsidRDefault="004B5E87" w:rsidP="004B5E87">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4B5E87">
        <w:rPr>
          <w:rFonts w:ascii="Times New Roman" w:eastAsia="Times New Roman" w:hAnsi="Times New Roman" w:cs="Times New Roman"/>
          <w:color w:val="CC000A"/>
          <w:kern w:val="0"/>
          <w:sz w:val="24"/>
          <w:szCs w:val="24"/>
          <w:bdr w:val="none" w:sz="0" w:space="0" w:color="auto" w:frame="1"/>
          <w14:ligatures w14:val="none"/>
        </w:rPr>
        <w:t>*</w:t>
      </w:r>
      <w:r w:rsidRPr="004B5E87">
        <w:rPr>
          <w:rFonts w:ascii="Times New Roman" w:eastAsia="Times New Roman" w:hAnsi="Times New Roman" w:cs="Times New Roman"/>
          <w:color w:val="000000"/>
          <w:kern w:val="0"/>
          <w:sz w:val="24"/>
          <w:szCs w:val="24"/>
          <w:bdr w:val="none" w:sz="0" w:space="0" w:color="auto" w:frame="1"/>
          <w14:ligatures w14:val="none"/>
        </w:rPr>
        <w:t> </w:t>
      </w:r>
      <w:r w:rsidRPr="004B5E87">
        <w:rPr>
          <w:rFonts w:ascii="Times New Roman" w:eastAsia="Times New Roman" w:hAnsi="Times New Roman" w:cs="Times New Roman"/>
          <w:b/>
          <w:bCs/>
          <w:color w:val="1A2026"/>
          <w:kern w:val="0"/>
          <w:sz w:val="24"/>
          <w:szCs w:val="24"/>
          <w:bdr w:val="none" w:sz="0" w:space="0" w:color="auto" w:frame="1"/>
          <w14:ligatures w14:val="none"/>
        </w:rPr>
        <w:t>Approve Articles 3.4, 6.2 and 6.13 as written</w:t>
      </w:r>
    </w:p>
    <w:p w14:paraId="386F032D" w14:textId="77777777" w:rsidR="004B5E87" w:rsidRPr="004B5E87" w:rsidRDefault="004B5E87" w:rsidP="004B5E87">
      <w:pPr>
        <w:spacing w:after="0" w:line="240" w:lineRule="auto"/>
        <w:rPr>
          <w:rFonts w:ascii="Times New Roman" w:eastAsia="Times New Roman" w:hAnsi="Times New Roman" w:cs="Times New Roman"/>
          <w:color w:val="000000"/>
          <w:kern w:val="0"/>
          <w:sz w:val="24"/>
          <w:szCs w:val="24"/>
          <w14:ligatures w14:val="none"/>
        </w:rPr>
      </w:pPr>
      <w:r w:rsidRPr="004B5E87">
        <w:rPr>
          <w:rFonts w:ascii="Times New Roman" w:eastAsia="Times New Roman" w:hAnsi="Times New Roman" w:cs="Times New Roman"/>
          <w:color w:val="000000"/>
          <w:kern w:val="0"/>
          <w:sz w:val="24"/>
          <w:szCs w:val="24"/>
          <w:bdr w:val="none" w:sz="0" w:space="0" w:color="auto" w:frame="1"/>
          <w14:ligatures w14:val="none"/>
        </w:rPr>
        <w:t>This question is required.</w:t>
      </w:r>
    </w:p>
    <w:p w14:paraId="15D9B6C2" w14:textId="77777777" w:rsidR="004B5E87" w:rsidRPr="004B5E87" w:rsidRDefault="004B5E87" w:rsidP="004B5E87">
      <w:pPr>
        <w:numPr>
          <w:ilvl w:val="0"/>
          <w:numId w:val="11"/>
        </w:numPr>
        <w:spacing w:after="0" w:line="240" w:lineRule="auto"/>
        <w:ind w:left="2000"/>
        <w:rPr>
          <w:rFonts w:ascii="Open Sans" w:eastAsia="Times New Roman" w:hAnsi="Open Sans" w:cs="Open Sans"/>
          <w:color w:val="182261"/>
          <w:kern w:val="0"/>
          <w:sz w:val="21"/>
          <w:szCs w:val="21"/>
          <w14:ligatures w14:val="none"/>
        </w:rPr>
      </w:pPr>
      <w:r w:rsidRPr="004B5E87">
        <w:rPr>
          <w:rFonts w:ascii="Open Sans" w:eastAsia="Times New Roman" w:hAnsi="Open Sans" w:cs="Open Sans"/>
          <w:color w:val="182261"/>
          <w:kern w:val="0"/>
          <w:sz w:val="21"/>
          <w:szCs w:val="21"/>
          <w14:ligatures w14:val="none"/>
        </w:rPr>
        <w:t>Yes</w:t>
      </w:r>
    </w:p>
    <w:p w14:paraId="5C44E90C" w14:textId="77777777" w:rsidR="004B5E87" w:rsidRPr="004B5E87" w:rsidRDefault="004B5E87" w:rsidP="004B5E87">
      <w:pPr>
        <w:numPr>
          <w:ilvl w:val="0"/>
          <w:numId w:val="11"/>
        </w:numPr>
        <w:spacing w:before="120" w:after="0" w:line="240" w:lineRule="auto"/>
        <w:ind w:left="2000"/>
        <w:rPr>
          <w:rFonts w:ascii="Open Sans" w:eastAsia="Times New Roman" w:hAnsi="Open Sans" w:cs="Open Sans"/>
          <w:color w:val="182261"/>
          <w:kern w:val="0"/>
          <w:sz w:val="21"/>
          <w:szCs w:val="21"/>
          <w14:ligatures w14:val="none"/>
        </w:rPr>
      </w:pPr>
      <w:r w:rsidRPr="004B5E87">
        <w:rPr>
          <w:rFonts w:ascii="Open Sans" w:eastAsia="Times New Roman" w:hAnsi="Open Sans" w:cs="Open Sans"/>
          <w:color w:val="182261"/>
          <w:kern w:val="0"/>
          <w:sz w:val="21"/>
          <w:szCs w:val="21"/>
          <w14:ligatures w14:val="none"/>
        </w:rPr>
        <w:t>No</w:t>
      </w:r>
    </w:p>
    <w:p w14:paraId="5AAD5084" w14:textId="77777777" w:rsidR="004B5E87" w:rsidRPr="004B5E87" w:rsidRDefault="004B5E87" w:rsidP="004B5E87">
      <w:pPr>
        <w:numPr>
          <w:ilvl w:val="0"/>
          <w:numId w:val="11"/>
        </w:numPr>
        <w:spacing w:before="120" w:after="0" w:line="240" w:lineRule="auto"/>
        <w:ind w:left="2000"/>
        <w:rPr>
          <w:rFonts w:ascii="Open Sans" w:eastAsia="Times New Roman" w:hAnsi="Open Sans" w:cs="Open Sans"/>
          <w:color w:val="182261"/>
          <w:kern w:val="0"/>
          <w:sz w:val="21"/>
          <w:szCs w:val="21"/>
          <w14:ligatures w14:val="none"/>
        </w:rPr>
      </w:pPr>
      <w:r w:rsidRPr="004B5E87">
        <w:rPr>
          <w:rFonts w:ascii="Open Sans" w:eastAsia="Times New Roman" w:hAnsi="Open Sans" w:cs="Open Sans"/>
          <w:color w:val="182261"/>
          <w:kern w:val="0"/>
          <w:sz w:val="21"/>
          <w:szCs w:val="21"/>
          <w14:ligatures w14:val="none"/>
        </w:rPr>
        <w:t>Abstain</w:t>
      </w:r>
    </w:p>
    <w:p w14:paraId="5983D9BF" w14:textId="77777777" w:rsidR="00657DCE" w:rsidRDefault="00657DCE" w:rsidP="00D8113D">
      <w:pPr>
        <w:spacing w:after="0" w:line="240" w:lineRule="auto"/>
        <w:rPr>
          <w:rFonts w:ascii="Ubuntu" w:eastAsia="Times New Roman" w:hAnsi="Ubuntu" w:cs="Times New Roman"/>
          <w:b/>
          <w:bCs/>
          <w:color w:val="0A5BB6"/>
          <w:kern w:val="0"/>
          <w:sz w:val="24"/>
          <w:szCs w:val="24"/>
          <w:u w:val="single"/>
          <w:bdr w:val="none" w:sz="0" w:space="0" w:color="auto" w:frame="1"/>
          <w14:ligatures w14:val="none"/>
        </w:rPr>
      </w:pPr>
    </w:p>
    <w:p w14:paraId="2B1B531C" w14:textId="77777777" w:rsidR="00657DCE" w:rsidRDefault="00657DCE" w:rsidP="00D8113D">
      <w:pPr>
        <w:spacing w:after="0" w:line="240" w:lineRule="auto"/>
        <w:rPr>
          <w:rFonts w:ascii="Ubuntu" w:eastAsia="Times New Roman" w:hAnsi="Ubuntu" w:cs="Times New Roman"/>
          <w:b/>
          <w:bCs/>
          <w:color w:val="0A5BB6"/>
          <w:kern w:val="0"/>
          <w:sz w:val="24"/>
          <w:szCs w:val="24"/>
          <w:u w:val="single"/>
          <w:bdr w:val="none" w:sz="0" w:space="0" w:color="auto" w:frame="1"/>
          <w14:ligatures w14:val="none"/>
        </w:rPr>
      </w:pPr>
    </w:p>
    <w:p w14:paraId="68323DBC" w14:textId="77777777" w:rsidR="00657DCE" w:rsidRDefault="00657DCE" w:rsidP="00D8113D">
      <w:pPr>
        <w:spacing w:after="0" w:line="240" w:lineRule="auto"/>
        <w:rPr>
          <w:rFonts w:ascii="Ubuntu" w:eastAsia="Times New Roman" w:hAnsi="Ubuntu" w:cs="Times New Roman"/>
          <w:b/>
          <w:bCs/>
          <w:color w:val="0A5BB6"/>
          <w:kern w:val="0"/>
          <w:sz w:val="24"/>
          <w:szCs w:val="24"/>
          <w:u w:val="single"/>
          <w:bdr w:val="none" w:sz="0" w:space="0" w:color="auto" w:frame="1"/>
          <w14:ligatures w14:val="none"/>
        </w:rPr>
      </w:pPr>
    </w:p>
    <w:p w14:paraId="6E6A9F91" w14:textId="77777777" w:rsidR="00DB53E9" w:rsidRDefault="00DB53E9" w:rsidP="00D8113D">
      <w:pPr>
        <w:spacing w:after="0" w:line="240" w:lineRule="auto"/>
        <w:rPr>
          <w:rFonts w:ascii="Ubuntu" w:eastAsia="Times New Roman" w:hAnsi="Ubuntu" w:cs="Times New Roman"/>
          <w:b/>
          <w:bCs/>
          <w:color w:val="0A5BB6"/>
          <w:kern w:val="0"/>
          <w:sz w:val="24"/>
          <w:szCs w:val="24"/>
          <w:u w:val="single"/>
          <w:bdr w:val="none" w:sz="0" w:space="0" w:color="auto" w:frame="1"/>
          <w14:ligatures w14:val="none"/>
        </w:rPr>
      </w:pPr>
    </w:p>
    <w:p w14:paraId="289BD13F" w14:textId="77777777" w:rsidR="00DB53E9" w:rsidRDefault="00DB53E9" w:rsidP="00D8113D">
      <w:pPr>
        <w:spacing w:after="0" w:line="240" w:lineRule="auto"/>
        <w:rPr>
          <w:rFonts w:ascii="Ubuntu" w:eastAsia="Times New Roman" w:hAnsi="Ubuntu" w:cs="Times New Roman"/>
          <w:b/>
          <w:bCs/>
          <w:color w:val="0A5BB6"/>
          <w:kern w:val="0"/>
          <w:sz w:val="24"/>
          <w:szCs w:val="24"/>
          <w:u w:val="single"/>
          <w:bdr w:val="none" w:sz="0" w:space="0" w:color="auto" w:frame="1"/>
          <w14:ligatures w14:val="none"/>
        </w:rPr>
      </w:pPr>
    </w:p>
    <w:p w14:paraId="08107DB3" w14:textId="0B787E8E" w:rsidR="00D8113D" w:rsidRPr="00D8113D" w:rsidRDefault="00D8113D" w:rsidP="00D8113D">
      <w:pPr>
        <w:spacing w:after="0" w:line="240" w:lineRule="auto"/>
        <w:rPr>
          <w:rFonts w:ascii="Ubuntu" w:eastAsia="Times New Roman" w:hAnsi="Ubuntu" w:cs="Times New Roman"/>
          <w:b/>
          <w:bCs/>
          <w:color w:val="0A5BB6"/>
          <w:kern w:val="0"/>
          <w:sz w:val="24"/>
          <w:szCs w:val="24"/>
          <w14:ligatures w14:val="none"/>
        </w:rPr>
      </w:pPr>
      <w:r w:rsidRPr="00D8113D">
        <w:rPr>
          <w:rFonts w:ascii="Ubuntu" w:eastAsia="Times New Roman" w:hAnsi="Ubuntu" w:cs="Times New Roman"/>
          <w:b/>
          <w:bCs/>
          <w:color w:val="0A5BB6"/>
          <w:kern w:val="0"/>
          <w:sz w:val="24"/>
          <w:szCs w:val="24"/>
          <w:u w:val="single"/>
          <w:bdr w:val="none" w:sz="0" w:space="0" w:color="auto" w:frame="1"/>
          <w14:ligatures w14:val="none"/>
        </w:rPr>
        <w:lastRenderedPageBreak/>
        <w:t>Meetings</w:t>
      </w:r>
    </w:p>
    <w:p w14:paraId="7BB2F558"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FE0606"/>
          <w:kern w:val="0"/>
          <w:sz w:val="21"/>
          <w:szCs w:val="21"/>
          <w:bdr w:val="none" w:sz="0" w:space="0" w:color="auto" w:frame="1"/>
          <w14:ligatures w14:val="none"/>
        </w:rPr>
        <w:t>MOTION 3 to approve Article 4.1 as written</w:t>
      </w:r>
    </w:p>
    <w:p w14:paraId="1B7B2F73"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hyperlink r:id="rId7" w:tgtFrame="_blank" w:history="1">
        <w:r w:rsidRPr="00D8113D">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t>Proposed Change:</w:t>
      </w:r>
      <w:r w:rsidRPr="00D8113D">
        <w:rPr>
          <w:rFonts w:ascii="Open Sans" w:eastAsia="Times New Roman" w:hAnsi="Open Sans" w:cs="Open Sans"/>
          <w:color w:val="182261"/>
          <w:kern w:val="0"/>
          <w:sz w:val="21"/>
          <w:szCs w:val="21"/>
          <w14:ligatures w14:val="none"/>
        </w:rPr>
        <w:br/>
      </w:r>
      <w:r w:rsidRPr="00D8113D">
        <w:rPr>
          <w:rFonts w:ascii="Open Sans" w:eastAsia="Times New Roman" w:hAnsi="Open Sans" w:cs="Open Sans"/>
          <w:b/>
          <w:bCs/>
          <w:color w:val="182261"/>
          <w:kern w:val="0"/>
          <w:sz w:val="21"/>
          <w:szCs w:val="21"/>
          <w:bdr w:val="none" w:sz="0" w:space="0" w:color="auto" w:frame="1"/>
          <w14:ligatures w14:val="none"/>
        </w:rPr>
        <w:t>4.1 Time, Location, Notification.</w:t>
      </w:r>
      <w:r w:rsidRPr="00D8113D">
        <w:rPr>
          <w:rFonts w:ascii="Open Sans" w:eastAsia="Times New Roman" w:hAnsi="Open Sans" w:cs="Open Sans"/>
          <w:color w:val="182261"/>
          <w:kern w:val="0"/>
          <w:sz w:val="21"/>
          <w:szCs w:val="21"/>
          <w14:ligatures w14:val="none"/>
        </w:rPr>
        <w:t> An Members’ Meeting of NATA shall be held annually</w:t>
      </w:r>
      <w:proofErr w:type="gramStart"/>
      <w:r w:rsidRPr="00D8113D">
        <w:rPr>
          <w:rFonts w:ascii="Open Sans" w:eastAsia="Times New Roman" w:hAnsi="Open Sans" w:cs="Open Sans"/>
          <w:color w:val="182261"/>
          <w:kern w:val="0"/>
          <w:sz w:val="21"/>
          <w:szCs w:val="21"/>
          <w14:ligatures w14:val="none"/>
        </w:rPr>
        <w:t>. .</w:t>
      </w:r>
      <w:proofErr w:type="gramEnd"/>
      <w:r w:rsidRPr="00D8113D">
        <w:rPr>
          <w:rFonts w:ascii="Open Sans" w:eastAsia="Times New Roman" w:hAnsi="Open Sans" w:cs="Open Sans"/>
          <w:color w:val="182261"/>
          <w:kern w:val="0"/>
          <w:sz w:val="21"/>
          <w:szCs w:val="21"/>
          <w14:ligatures w14:val="none"/>
        </w:rPr>
        <w:t xml:space="preserve"> Written notice of the Annual Members Meeting shall be given to all Members, stating the location, date, and time of the Annual Members’ Meeting. If the Annual Members’ Meeting will be held entirely or in part using videoconferencing technology, conference telephone, or another authorized electronic communications system, the form of communication to be used for the Annual Members’ Meeting and the means of accessing the communications system shall be included in the notice. Written notice shall be given to each Member personally, by first-class mail, or by electronic mail by not less than 10 days nor more than 60 days before the date of the Annual Member Meeting, to the Member’s address as appearing on the membership records of NATA.</w:t>
      </w:r>
    </w:p>
    <w:p w14:paraId="5FD819A1" w14:textId="77777777" w:rsidR="00D8113D" w:rsidRPr="00D8113D" w:rsidRDefault="00D8113D" w:rsidP="00D8113D">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D8113D">
        <w:rPr>
          <w:rFonts w:ascii="Times New Roman" w:eastAsia="Times New Roman" w:hAnsi="Times New Roman" w:cs="Times New Roman"/>
          <w:color w:val="CC000A"/>
          <w:kern w:val="0"/>
          <w:sz w:val="24"/>
          <w:szCs w:val="24"/>
          <w:bdr w:val="none" w:sz="0" w:space="0" w:color="auto" w:frame="1"/>
          <w14:ligatures w14:val="none"/>
        </w:rPr>
        <w:t>*</w:t>
      </w:r>
      <w:r w:rsidRPr="00D8113D">
        <w:rPr>
          <w:rFonts w:ascii="Times New Roman" w:eastAsia="Times New Roman" w:hAnsi="Times New Roman" w:cs="Times New Roman"/>
          <w:color w:val="000000"/>
          <w:kern w:val="0"/>
          <w:sz w:val="24"/>
          <w:szCs w:val="24"/>
          <w:bdr w:val="none" w:sz="0" w:space="0" w:color="auto" w:frame="1"/>
          <w14:ligatures w14:val="none"/>
        </w:rPr>
        <w:t> </w:t>
      </w:r>
      <w:r w:rsidRPr="00D8113D">
        <w:rPr>
          <w:rFonts w:ascii="Times New Roman" w:eastAsia="Times New Roman" w:hAnsi="Times New Roman" w:cs="Times New Roman"/>
          <w:color w:val="1A2026"/>
          <w:kern w:val="0"/>
          <w:sz w:val="24"/>
          <w:szCs w:val="24"/>
          <w:bdr w:val="none" w:sz="0" w:space="0" w:color="auto" w:frame="1"/>
          <w14:ligatures w14:val="none"/>
        </w:rPr>
        <w:t>Approve Articles 4.1 as written?</w:t>
      </w:r>
    </w:p>
    <w:p w14:paraId="69685CCB" w14:textId="77777777" w:rsidR="00D8113D" w:rsidRPr="00D8113D" w:rsidRDefault="00D8113D" w:rsidP="00D8113D">
      <w:pPr>
        <w:numPr>
          <w:ilvl w:val="0"/>
          <w:numId w:val="3"/>
        </w:numPr>
        <w:spacing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Yes</w:t>
      </w:r>
    </w:p>
    <w:p w14:paraId="63BCCE22" w14:textId="77777777" w:rsidR="00D8113D" w:rsidRPr="00D8113D" w:rsidRDefault="00D8113D" w:rsidP="00D8113D">
      <w:pPr>
        <w:numPr>
          <w:ilvl w:val="0"/>
          <w:numId w:val="3"/>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No</w:t>
      </w:r>
    </w:p>
    <w:p w14:paraId="5D3CD647" w14:textId="77777777" w:rsidR="00D8113D" w:rsidRPr="00D8113D" w:rsidRDefault="00D8113D" w:rsidP="00D8113D">
      <w:pPr>
        <w:numPr>
          <w:ilvl w:val="0"/>
          <w:numId w:val="3"/>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Abstain</w:t>
      </w:r>
    </w:p>
    <w:p w14:paraId="1149CB28" w14:textId="77777777" w:rsidR="00D8113D" w:rsidRDefault="00D8113D" w:rsidP="008A53FC">
      <w:pPr>
        <w:jc w:val="center"/>
        <w:rPr>
          <w:b/>
          <w:bCs/>
        </w:rPr>
      </w:pPr>
    </w:p>
    <w:p w14:paraId="3D16ECF6"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FE0606"/>
          <w:kern w:val="0"/>
          <w:sz w:val="21"/>
          <w:szCs w:val="21"/>
          <w:bdr w:val="none" w:sz="0" w:space="0" w:color="auto" w:frame="1"/>
          <w14:ligatures w14:val="none"/>
        </w:rPr>
        <w:t>MOTION 4 to approve Article 6.9 as written</w:t>
      </w:r>
    </w:p>
    <w:p w14:paraId="338D736F"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hyperlink r:id="rId8" w:tgtFrame="_blank" w:history="1">
        <w:r w:rsidRPr="00D8113D">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t>Proposed Change:</w:t>
      </w:r>
      <w:r w:rsidRPr="00D8113D">
        <w:rPr>
          <w:rFonts w:ascii="Open Sans" w:eastAsia="Times New Roman" w:hAnsi="Open Sans" w:cs="Open Sans"/>
          <w:color w:val="182261"/>
          <w:kern w:val="0"/>
          <w:sz w:val="21"/>
          <w:szCs w:val="21"/>
          <w14:ligatures w14:val="none"/>
        </w:rPr>
        <w:br/>
      </w:r>
      <w:r w:rsidRPr="00D8113D">
        <w:rPr>
          <w:rFonts w:ascii="Open Sans" w:eastAsia="Times New Roman" w:hAnsi="Open Sans" w:cs="Open Sans"/>
          <w:b/>
          <w:bCs/>
          <w:color w:val="182261"/>
          <w:kern w:val="0"/>
          <w:sz w:val="21"/>
          <w:szCs w:val="21"/>
          <w:bdr w:val="none" w:sz="0" w:space="0" w:color="auto" w:frame="1"/>
          <w14:ligatures w14:val="none"/>
        </w:rPr>
        <w:t>6.9 Meetings. </w:t>
      </w:r>
      <w:r w:rsidRPr="00D8113D">
        <w:rPr>
          <w:rFonts w:ascii="Open Sans" w:eastAsia="Times New Roman" w:hAnsi="Open Sans" w:cs="Open Sans"/>
          <w:color w:val="182261"/>
          <w:kern w:val="0"/>
          <w:sz w:val="21"/>
          <w:szCs w:val="21"/>
          <w14:ligatures w14:val="none"/>
        </w:rPr>
        <w:t xml:space="preserve">There shall be an Annual Meeting of the Board of Directors. Other meetings of the Board of Directors may be called at any time by the President or at the request in writing of </w:t>
      </w:r>
      <w:proofErr w:type="gramStart"/>
      <w:r w:rsidRPr="00D8113D">
        <w:rPr>
          <w:rFonts w:ascii="Open Sans" w:eastAsia="Times New Roman" w:hAnsi="Open Sans" w:cs="Open Sans"/>
          <w:color w:val="182261"/>
          <w:kern w:val="0"/>
          <w:sz w:val="21"/>
          <w:szCs w:val="21"/>
          <w14:ligatures w14:val="none"/>
        </w:rPr>
        <w:t>a majority of</w:t>
      </w:r>
      <w:proofErr w:type="gramEnd"/>
      <w:r w:rsidRPr="00D8113D">
        <w:rPr>
          <w:rFonts w:ascii="Open Sans" w:eastAsia="Times New Roman" w:hAnsi="Open Sans" w:cs="Open Sans"/>
          <w:color w:val="182261"/>
          <w:kern w:val="0"/>
          <w:sz w:val="21"/>
          <w:szCs w:val="21"/>
          <w14:ligatures w14:val="none"/>
        </w:rPr>
        <w:t xml:space="preserve"> the number of Directors then in office. Minutes of all Board meetings shall be taken.</w:t>
      </w:r>
    </w:p>
    <w:p w14:paraId="54922989" w14:textId="77777777" w:rsidR="00D8113D" w:rsidRPr="00D8113D" w:rsidRDefault="00D8113D" w:rsidP="00D8113D">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D8113D">
        <w:rPr>
          <w:rFonts w:ascii="Times New Roman" w:eastAsia="Times New Roman" w:hAnsi="Times New Roman" w:cs="Times New Roman"/>
          <w:color w:val="CC000A"/>
          <w:kern w:val="0"/>
          <w:sz w:val="24"/>
          <w:szCs w:val="24"/>
          <w:bdr w:val="none" w:sz="0" w:space="0" w:color="auto" w:frame="1"/>
          <w14:ligatures w14:val="none"/>
        </w:rPr>
        <w:t>*</w:t>
      </w:r>
      <w:r w:rsidRPr="00D8113D">
        <w:rPr>
          <w:rFonts w:ascii="Times New Roman" w:eastAsia="Times New Roman" w:hAnsi="Times New Roman" w:cs="Times New Roman"/>
          <w:color w:val="000000"/>
          <w:kern w:val="0"/>
          <w:sz w:val="24"/>
          <w:szCs w:val="24"/>
          <w:bdr w:val="none" w:sz="0" w:space="0" w:color="auto" w:frame="1"/>
          <w14:ligatures w14:val="none"/>
        </w:rPr>
        <w:t> </w:t>
      </w:r>
      <w:r w:rsidRPr="00D8113D">
        <w:rPr>
          <w:rFonts w:ascii="Times New Roman" w:eastAsia="Times New Roman" w:hAnsi="Times New Roman" w:cs="Times New Roman"/>
          <w:color w:val="1A2026"/>
          <w:kern w:val="0"/>
          <w:sz w:val="24"/>
          <w:szCs w:val="24"/>
          <w:bdr w:val="none" w:sz="0" w:space="0" w:color="auto" w:frame="1"/>
          <w14:ligatures w14:val="none"/>
        </w:rPr>
        <w:t>Approve Articles 6.9 as written?</w:t>
      </w:r>
    </w:p>
    <w:p w14:paraId="5485D43E" w14:textId="77777777" w:rsidR="00D8113D" w:rsidRPr="00D8113D" w:rsidRDefault="00D8113D" w:rsidP="00D8113D">
      <w:pPr>
        <w:numPr>
          <w:ilvl w:val="0"/>
          <w:numId w:val="4"/>
        </w:numPr>
        <w:spacing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Yes</w:t>
      </w:r>
    </w:p>
    <w:p w14:paraId="2D2C3613" w14:textId="77777777" w:rsidR="00D8113D" w:rsidRPr="00D8113D" w:rsidRDefault="00D8113D" w:rsidP="00D8113D">
      <w:pPr>
        <w:numPr>
          <w:ilvl w:val="0"/>
          <w:numId w:val="4"/>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No</w:t>
      </w:r>
    </w:p>
    <w:p w14:paraId="142351CB" w14:textId="77777777" w:rsidR="00D8113D" w:rsidRDefault="00D8113D" w:rsidP="00D8113D">
      <w:pPr>
        <w:numPr>
          <w:ilvl w:val="0"/>
          <w:numId w:val="4"/>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Abstain</w:t>
      </w:r>
    </w:p>
    <w:p w14:paraId="139DF1BB" w14:textId="77777777" w:rsidR="00ED1994" w:rsidRPr="00D8113D" w:rsidRDefault="00ED1994" w:rsidP="00ED1994">
      <w:pPr>
        <w:spacing w:before="120" w:after="0" w:line="240" w:lineRule="auto"/>
        <w:ind w:left="2000"/>
        <w:rPr>
          <w:rFonts w:ascii="Open Sans" w:eastAsia="Times New Roman" w:hAnsi="Open Sans" w:cs="Open Sans"/>
          <w:color w:val="182261"/>
          <w:kern w:val="0"/>
          <w:sz w:val="21"/>
          <w:szCs w:val="21"/>
          <w14:ligatures w14:val="none"/>
        </w:rPr>
      </w:pPr>
    </w:p>
    <w:p w14:paraId="4A328D92" w14:textId="77777777"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r w:rsidRPr="00D8113D">
        <w:rPr>
          <w:rFonts w:ascii="Open Sans" w:eastAsia="Times New Roman" w:hAnsi="Open Sans" w:cs="Open Sans"/>
          <w:b/>
          <w:bCs/>
          <w:color w:val="FE0606"/>
          <w:kern w:val="0"/>
          <w:sz w:val="21"/>
          <w:szCs w:val="21"/>
          <w:bdr w:val="none" w:sz="0" w:space="0" w:color="auto" w:frame="1"/>
          <w14:ligatures w14:val="none"/>
        </w:rPr>
        <w:t>MOTION 5 to approve Article 6.10 as written</w:t>
      </w:r>
    </w:p>
    <w:p w14:paraId="106DFEBF" w14:textId="70CCAE9B" w:rsidR="00D8113D" w:rsidRPr="00D8113D" w:rsidRDefault="00D8113D" w:rsidP="00D8113D">
      <w:pPr>
        <w:spacing w:after="0" w:line="240" w:lineRule="auto"/>
        <w:rPr>
          <w:rFonts w:ascii="Open Sans" w:eastAsia="Times New Roman" w:hAnsi="Open Sans" w:cs="Open Sans"/>
          <w:color w:val="182261"/>
          <w:kern w:val="0"/>
          <w:sz w:val="21"/>
          <w:szCs w:val="21"/>
          <w14:ligatures w14:val="none"/>
        </w:rPr>
      </w:pPr>
      <w:hyperlink r:id="rId9" w:tgtFrame="_blank" w:history="1">
        <w:r w:rsidRPr="00D8113D">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r>
      <w:r w:rsidRPr="00D8113D">
        <w:rPr>
          <w:rFonts w:ascii="Open Sans" w:eastAsia="Times New Roman" w:hAnsi="Open Sans" w:cs="Open Sans"/>
          <w:b/>
          <w:bCs/>
          <w:color w:val="182261"/>
          <w:kern w:val="0"/>
          <w:sz w:val="21"/>
          <w:szCs w:val="21"/>
          <w:bdr w:val="none" w:sz="0" w:space="0" w:color="auto" w:frame="1"/>
          <w14:ligatures w14:val="none"/>
        </w:rPr>
        <w:br/>
        <w:t>Proposed Change:</w:t>
      </w:r>
      <w:r w:rsidRPr="00D8113D">
        <w:rPr>
          <w:rFonts w:ascii="Open Sans" w:eastAsia="Times New Roman" w:hAnsi="Open Sans" w:cs="Open Sans"/>
          <w:color w:val="182261"/>
          <w:kern w:val="0"/>
          <w:sz w:val="21"/>
          <w:szCs w:val="21"/>
          <w14:ligatures w14:val="none"/>
        </w:rPr>
        <w:br/>
      </w:r>
      <w:r w:rsidRPr="00D8113D">
        <w:rPr>
          <w:rFonts w:ascii="Open Sans" w:eastAsia="Times New Roman" w:hAnsi="Open Sans" w:cs="Open Sans"/>
          <w:b/>
          <w:bCs/>
          <w:color w:val="182261"/>
          <w:kern w:val="0"/>
          <w:sz w:val="21"/>
          <w:szCs w:val="21"/>
          <w:bdr w:val="none" w:sz="0" w:space="0" w:color="auto" w:frame="1"/>
          <w14:ligatures w14:val="none"/>
        </w:rPr>
        <w:t>6.10 Remote Meetings.</w:t>
      </w:r>
      <w:r w:rsidRPr="00D8113D">
        <w:rPr>
          <w:rFonts w:ascii="Open Sans" w:eastAsia="Times New Roman" w:hAnsi="Open Sans" w:cs="Open Sans"/>
          <w:color w:val="182261"/>
          <w:kern w:val="0"/>
          <w:sz w:val="21"/>
          <w:szCs w:val="21"/>
          <w14:ligatures w14:val="none"/>
        </w:rPr>
        <w:t xml:space="preserve"> Meetings of the Board of Directors, any committee designated by the Board of Directors, and meetings of the Members may be held entirely or in part using </w:t>
      </w:r>
      <w:r w:rsidRPr="00D8113D">
        <w:rPr>
          <w:rFonts w:ascii="Open Sans" w:eastAsia="Times New Roman" w:hAnsi="Open Sans" w:cs="Open Sans"/>
          <w:color w:val="182261"/>
          <w:kern w:val="0"/>
          <w:sz w:val="21"/>
          <w:szCs w:val="21"/>
          <w14:ligatures w14:val="none"/>
        </w:rPr>
        <w:lastRenderedPageBreak/>
        <w:t>videoconference, conference telephone, or another authorized electronic communications system, as determined by the Board of Directors, as long as each person participating in the meeting can communicate with all other persons participating in the meeting, and provided that reasonable measures are used to sufficiently verify the identity of every person voting at the meeting using remote communications and to keep a record of any vote or other action taken. Participation by such means of remote communications shall constitute presence in person at a Meeting.</w:t>
      </w:r>
    </w:p>
    <w:p w14:paraId="66D29DA8" w14:textId="77777777" w:rsidR="00D8113D" w:rsidRPr="00D8113D" w:rsidRDefault="00D8113D" w:rsidP="00D8113D">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D8113D">
        <w:rPr>
          <w:rFonts w:ascii="Times New Roman" w:eastAsia="Times New Roman" w:hAnsi="Times New Roman" w:cs="Times New Roman"/>
          <w:color w:val="CC000A"/>
          <w:kern w:val="0"/>
          <w:sz w:val="24"/>
          <w:szCs w:val="24"/>
          <w:bdr w:val="none" w:sz="0" w:space="0" w:color="auto" w:frame="1"/>
          <w14:ligatures w14:val="none"/>
        </w:rPr>
        <w:t>*</w:t>
      </w:r>
      <w:r w:rsidRPr="00D8113D">
        <w:rPr>
          <w:rFonts w:ascii="Times New Roman" w:eastAsia="Times New Roman" w:hAnsi="Times New Roman" w:cs="Times New Roman"/>
          <w:color w:val="000000"/>
          <w:kern w:val="0"/>
          <w:sz w:val="24"/>
          <w:szCs w:val="24"/>
          <w:bdr w:val="none" w:sz="0" w:space="0" w:color="auto" w:frame="1"/>
          <w14:ligatures w14:val="none"/>
        </w:rPr>
        <w:t> </w:t>
      </w:r>
      <w:r w:rsidRPr="00D8113D">
        <w:rPr>
          <w:rFonts w:ascii="Times New Roman" w:eastAsia="Times New Roman" w:hAnsi="Times New Roman" w:cs="Times New Roman"/>
          <w:color w:val="1A2026"/>
          <w:kern w:val="0"/>
          <w:sz w:val="24"/>
          <w:szCs w:val="24"/>
          <w:bdr w:val="none" w:sz="0" w:space="0" w:color="auto" w:frame="1"/>
          <w14:ligatures w14:val="none"/>
        </w:rPr>
        <w:t>Approve Articles 6.10 as written?</w:t>
      </w:r>
    </w:p>
    <w:p w14:paraId="7B873464" w14:textId="77777777" w:rsidR="00D8113D" w:rsidRPr="00D8113D" w:rsidRDefault="00D8113D" w:rsidP="00D8113D">
      <w:pPr>
        <w:numPr>
          <w:ilvl w:val="0"/>
          <w:numId w:val="5"/>
        </w:numPr>
        <w:spacing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Yes</w:t>
      </w:r>
    </w:p>
    <w:p w14:paraId="0CF1ECE6" w14:textId="77777777" w:rsidR="00D8113D" w:rsidRPr="00D8113D" w:rsidRDefault="00D8113D" w:rsidP="00D8113D">
      <w:pPr>
        <w:numPr>
          <w:ilvl w:val="0"/>
          <w:numId w:val="5"/>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No</w:t>
      </w:r>
    </w:p>
    <w:p w14:paraId="3819DDBD" w14:textId="77777777" w:rsidR="00D8113D" w:rsidRDefault="00D8113D" w:rsidP="00D8113D">
      <w:pPr>
        <w:numPr>
          <w:ilvl w:val="0"/>
          <w:numId w:val="5"/>
        </w:numPr>
        <w:spacing w:before="120" w:after="0" w:line="240" w:lineRule="auto"/>
        <w:ind w:left="2000"/>
        <w:rPr>
          <w:rFonts w:ascii="Open Sans" w:eastAsia="Times New Roman" w:hAnsi="Open Sans" w:cs="Open Sans"/>
          <w:color w:val="182261"/>
          <w:kern w:val="0"/>
          <w:sz w:val="21"/>
          <w:szCs w:val="21"/>
          <w14:ligatures w14:val="none"/>
        </w:rPr>
      </w:pPr>
      <w:r w:rsidRPr="00D8113D">
        <w:rPr>
          <w:rFonts w:ascii="Open Sans" w:eastAsia="Times New Roman" w:hAnsi="Open Sans" w:cs="Open Sans"/>
          <w:color w:val="182261"/>
          <w:kern w:val="0"/>
          <w:sz w:val="21"/>
          <w:szCs w:val="21"/>
          <w14:ligatures w14:val="none"/>
        </w:rPr>
        <w:t>Abstain</w:t>
      </w:r>
    </w:p>
    <w:p w14:paraId="574CA4CC" w14:textId="77777777" w:rsidR="00ED1994" w:rsidRPr="00D8113D" w:rsidRDefault="00ED1994" w:rsidP="00ED1994">
      <w:pPr>
        <w:spacing w:before="120" w:after="0" w:line="240" w:lineRule="auto"/>
        <w:ind w:left="2000"/>
        <w:rPr>
          <w:rFonts w:ascii="Open Sans" w:eastAsia="Times New Roman" w:hAnsi="Open Sans" w:cs="Open Sans"/>
          <w:color w:val="182261"/>
          <w:kern w:val="0"/>
          <w:sz w:val="21"/>
          <w:szCs w:val="21"/>
          <w14:ligatures w14:val="none"/>
        </w:rPr>
      </w:pPr>
    </w:p>
    <w:p w14:paraId="1D29D1EF"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FE0606"/>
          <w:kern w:val="0"/>
          <w:sz w:val="21"/>
          <w:szCs w:val="21"/>
          <w:bdr w:val="none" w:sz="0" w:space="0" w:color="auto" w:frame="1"/>
          <w14:ligatures w14:val="none"/>
        </w:rPr>
        <w:t>MOTION 6 to approve Article 12.1 as written</w:t>
      </w:r>
    </w:p>
    <w:p w14:paraId="686779FD"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hyperlink r:id="rId10" w:tgtFrame="_blank" w:history="1">
        <w:r w:rsidRPr="00ED1994">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t>Proposed Change:</w:t>
      </w:r>
      <w:r w:rsidRPr="00ED1994">
        <w:rPr>
          <w:rFonts w:ascii="Open Sans" w:eastAsia="Times New Roman" w:hAnsi="Open Sans" w:cs="Open Sans"/>
          <w:color w:val="182261"/>
          <w:kern w:val="0"/>
          <w:sz w:val="21"/>
          <w:szCs w:val="21"/>
          <w14:ligatures w14:val="none"/>
        </w:rPr>
        <w:br/>
      </w:r>
      <w:r w:rsidRPr="00ED1994">
        <w:rPr>
          <w:rFonts w:ascii="Open Sans" w:eastAsia="Times New Roman" w:hAnsi="Open Sans" w:cs="Open Sans"/>
          <w:b/>
          <w:bCs/>
          <w:color w:val="182261"/>
          <w:kern w:val="0"/>
          <w:sz w:val="21"/>
          <w:szCs w:val="21"/>
          <w:bdr w:val="none" w:sz="0" w:space="0" w:color="auto" w:frame="1"/>
          <w14:ligatures w14:val="none"/>
        </w:rPr>
        <w:t>AMENDMENTS</w:t>
      </w:r>
    </w:p>
    <w:p w14:paraId="64BFD9A4"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12.1 Substantive Changes</w:t>
      </w:r>
      <w:r w:rsidRPr="00ED1994">
        <w:rPr>
          <w:rFonts w:ascii="Open Sans" w:eastAsia="Times New Roman" w:hAnsi="Open Sans" w:cs="Open Sans"/>
          <w:color w:val="182261"/>
          <w:kern w:val="0"/>
          <w:sz w:val="21"/>
          <w:szCs w:val="21"/>
          <w14:ligatures w14:val="none"/>
        </w:rPr>
        <w:t xml:space="preserve">. These Bylaws may be altered, amended, supplemented, or repealed after any such changes, proposed by the Board of Directors, are shared and presented virtually or in person with the membership at least 90 days in advance of any vote of the </w:t>
      </w:r>
      <w:proofErr w:type="gramStart"/>
      <w:r w:rsidRPr="00ED1994">
        <w:rPr>
          <w:rFonts w:ascii="Open Sans" w:eastAsia="Times New Roman" w:hAnsi="Open Sans" w:cs="Open Sans"/>
          <w:color w:val="182261"/>
          <w:kern w:val="0"/>
          <w:sz w:val="21"/>
          <w:szCs w:val="21"/>
          <w14:ligatures w14:val="none"/>
        </w:rPr>
        <w:t>Districts’</w:t>
      </w:r>
      <w:proofErr w:type="gramEnd"/>
      <w:r w:rsidRPr="00ED1994">
        <w:rPr>
          <w:rFonts w:ascii="Open Sans" w:eastAsia="Times New Roman" w:hAnsi="Open Sans" w:cs="Open Sans"/>
          <w:color w:val="182261"/>
          <w:kern w:val="0"/>
          <w:sz w:val="21"/>
          <w:szCs w:val="21"/>
          <w14:ligatures w14:val="none"/>
        </w:rPr>
        <w:t xml:space="preserve"> membership to allow for feedback and comments prior to a vote of the eligible professional membership by district. After the membership has had at least 90 days to review the Bylaws revisions, each of NATA’s Districts shall vote on whether to approve the proposed revisions in accordance with each applicable District’s bylaws and other applicable rules for voting. Any changes approved by at least two thirds (2/3) of the total number of Districts shall be resubmitted to the Board of Directors. If the Board of </w:t>
      </w:r>
      <w:proofErr w:type="gramStart"/>
      <w:r w:rsidRPr="00ED1994">
        <w:rPr>
          <w:rFonts w:ascii="Open Sans" w:eastAsia="Times New Roman" w:hAnsi="Open Sans" w:cs="Open Sans"/>
          <w:color w:val="182261"/>
          <w:kern w:val="0"/>
          <w:sz w:val="21"/>
          <w:szCs w:val="21"/>
          <w14:ligatures w14:val="none"/>
        </w:rPr>
        <w:t>Directors</w:t>
      </w:r>
      <w:proofErr w:type="gramEnd"/>
      <w:r w:rsidRPr="00ED1994">
        <w:rPr>
          <w:rFonts w:ascii="Open Sans" w:eastAsia="Times New Roman" w:hAnsi="Open Sans" w:cs="Open Sans"/>
          <w:color w:val="182261"/>
          <w:kern w:val="0"/>
          <w:sz w:val="21"/>
          <w:szCs w:val="21"/>
          <w14:ligatures w14:val="none"/>
        </w:rPr>
        <w:t xml:space="preserve"> then approves the changes by at least a two-thirds (2/3) vote of the number of Directors then in office (excluding the President), the changes shall thereupon become effective.</w:t>
      </w:r>
    </w:p>
    <w:p w14:paraId="2F0D56A6" w14:textId="77777777" w:rsidR="00ED1994" w:rsidRPr="00ED1994" w:rsidRDefault="00ED1994" w:rsidP="00ED1994">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ED1994">
        <w:rPr>
          <w:rFonts w:ascii="Times New Roman" w:eastAsia="Times New Roman" w:hAnsi="Times New Roman" w:cs="Times New Roman"/>
          <w:color w:val="CC000A"/>
          <w:kern w:val="0"/>
          <w:sz w:val="24"/>
          <w:szCs w:val="24"/>
          <w:bdr w:val="none" w:sz="0" w:space="0" w:color="auto" w:frame="1"/>
          <w14:ligatures w14:val="none"/>
        </w:rPr>
        <w:t>*</w:t>
      </w:r>
      <w:r w:rsidRPr="00ED1994">
        <w:rPr>
          <w:rFonts w:ascii="Times New Roman" w:eastAsia="Times New Roman" w:hAnsi="Times New Roman" w:cs="Times New Roman"/>
          <w:color w:val="000000"/>
          <w:kern w:val="0"/>
          <w:sz w:val="24"/>
          <w:szCs w:val="24"/>
          <w:bdr w:val="none" w:sz="0" w:space="0" w:color="auto" w:frame="1"/>
          <w14:ligatures w14:val="none"/>
        </w:rPr>
        <w:t> </w:t>
      </w:r>
      <w:r w:rsidRPr="00ED1994">
        <w:rPr>
          <w:rFonts w:ascii="Times New Roman" w:eastAsia="Times New Roman" w:hAnsi="Times New Roman" w:cs="Times New Roman"/>
          <w:b/>
          <w:bCs/>
          <w:color w:val="1A2026"/>
          <w:kern w:val="0"/>
          <w:sz w:val="24"/>
          <w:szCs w:val="24"/>
          <w:bdr w:val="none" w:sz="0" w:space="0" w:color="auto" w:frame="1"/>
          <w14:ligatures w14:val="none"/>
        </w:rPr>
        <w:t>Approve Articles 12.1 as written?</w:t>
      </w:r>
    </w:p>
    <w:p w14:paraId="045F605E" w14:textId="77777777" w:rsidR="00ED1994" w:rsidRPr="00ED1994" w:rsidRDefault="00ED1994" w:rsidP="00ED1994">
      <w:pPr>
        <w:numPr>
          <w:ilvl w:val="0"/>
          <w:numId w:val="6"/>
        </w:numPr>
        <w:spacing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Yes</w:t>
      </w:r>
    </w:p>
    <w:p w14:paraId="5A00B670" w14:textId="77777777" w:rsidR="00ED1994" w:rsidRPr="00ED1994" w:rsidRDefault="00ED1994" w:rsidP="00ED1994">
      <w:pPr>
        <w:numPr>
          <w:ilvl w:val="0"/>
          <w:numId w:val="6"/>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No</w:t>
      </w:r>
    </w:p>
    <w:p w14:paraId="6863BAAE" w14:textId="77777777" w:rsidR="00ED1994" w:rsidRPr="00ED1994" w:rsidRDefault="00ED1994" w:rsidP="00ED1994">
      <w:pPr>
        <w:numPr>
          <w:ilvl w:val="0"/>
          <w:numId w:val="6"/>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Abstain</w:t>
      </w:r>
    </w:p>
    <w:p w14:paraId="79D92357" w14:textId="77777777" w:rsidR="008A53FC" w:rsidRDefault="008A53FC" w:rsidP="00ED1994">
      <w:pPr>
        <w:rPr>
          <w:b/>
          <w:bCs/>
        </w:rPr>
      </w:pPr>
    </w:p>
    <w:p w14:paraId="1A85E964" w14:textId="77777777" w:rsidR="00ED1994" w:rsidRPr="00ED1994" w:rsidRDefault="00ED1994" w:rsidP="00ED1994">
      <w:pPr>
        <w:spacing w:after="0" w:line="240" w:lineRule="auto"/>
        <w:rPr>
          <w:rFonts w:ascii="Ubuntu" w:eastAsia="Times New Roman" w:hAnsi="Ubuntu" w:cs="Times New Roman"/>
          <w:b/>
          <w:bCs/>
          <w:color w:val="0A5BB6"/>
          <w:kern w:val="0"/>
          <w:sz w:val="24"/>
          <w:szCs w:val="24"/>
          <w14:ligatures w14:val="none"/>
        </w:rPr>
      </w:pPr>
      <w:r w:rsidRPr="00ED1994">
        <w:rPr>
          <w:rFonts w:ascii="Ubuntu" w:eastAsia="Times New Roman" w:hAnsi="Ubuntu" w:cs="Times New Roman"/>
          <w:b/>
          <w:bCs/>
          <w:color w:val="0A5BB6"/>
          <w:kern w:val="0"/>
          <w:sz w:val="24"/>
          <w:szCs w:val="24"/>
          <w:u w:val="single"/>
          <w:bdr w:val="none" w:sz="0" w:space="0" w:color="auto" w:frame="1"/>
          <w14:ligatures w14:val="none"/>
        </w:rPr>
        <w:t>Committees</w:t>
      </w:r>
    </w:p>
    <w:p w14:paraId="1E5760DF"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FE0606"/>
          <w:kern w:val="0"/>
          <w:sz w:val="21"/>
          <w:szCs w:val="21"/>
          <w:bdr w:val="none" w:sz="0" w:space="0" w:color="auto" w:frame="1"/>
          <w14:ligatures w14:val="none"/>
        </w:rPr>
        <w:t>MOTION 7 to approve Article 7.2 (a) as written</w:t>
      </w:r>
    </w:p>
    <w:p w14:paraId="192BFFB0"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hyperlink r:id="rId11" w:tgtFrame="_blank" w:history="1">
        <w:r w:rsidRPr="00ED1994">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t>Proposed Change:</w:t>
      </w:r>
      <w:r w:rsidRPr="00ED1994">
        <w:rPr>
          <w:rFonts w:ascii="Open Sans" w:eastAsia="Times New Roman" w:hAnsi="Open Sans" w:cs="Open Sans"/>
          <w:color w:val="182261"/>
          <w:kern w:val="0"/>
          <w:sz w:val="21"/>
          <w:szCs w:val="21"/>
          <w14:ligatures w14:val="none"/>
        </w:rPr>
        <w:br/>
      </w:r>
      <w:r w:rsidRPr="00ED1994">
        <w:rPr>
          <w:rFonts w:ascii="Open Sans" w:eastAsia="Times New Roman" w:hAnsi="Open Sans" w:cs="Open Sans"/>
          <w:b/>
          <w:bCs/>
          <w:color w:val="182261"/>
          <w:kern w:val="0"/>
          <w:sz w:val="21"/>
          <w:szCs w:val="21"/>
          <w:bdr w:val="none" w:sz="0" w:space="0" w:color="auto" w:frame="1"/>
          <w14:ligatures w14:val="none"/>
        </w:rPr>
        <w:t>7.2 Standing Committees.</w:t>
      </w:r>
    </w:p>
    <w:p w14:paraId="47FCD103"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lastRenderedPageBreak/>
        <w:t>(a) Presidential Nominating Committee. </w:t>
      </w:r>
      <w:r w:rsidRPr="00ED1994">
        <w:rPr>
          <w:rFonts w:ascii="Open Sans" w:eastAsia="Times New Roman" w:hAnsi="Open Sans" w:cs="Open Sans"/>
          <w:color w:val="182261"/>
          <w:kern w:val="0"/>
          <w:sz w:val="21"/>
          <w:szCs w:val="21"/>
          <w14:ligatures w14:val="none"/>
        </w:rPr>
        <w:t xml:space="preserve">The Presidential Nominating Committee is comprised of each seated District Director, the most immediate past Director for each District, provided they are currently a member of the </w:t>
      </w:r>
      <w:proofErr w:type="gramStart"/>
      <w:r w:rsidRPr="00ED1994">
        <w:rPr>
          <w:rFonts w:ascii="Open Sans" w:eastAsia="Times New Roman" w:hAnsi="Open Sans" w:cs="Open Sans"/>
          <w:color w:val="182261"/>
          <w:kern w:val="0"/>
          <w:sz w:val="21"/>
          <w:szCs w:val="21"/>
          <w14:ligatures w14:val="none"/>
        </w:rPr>
        <w:t>District</w:t>
      </w:r>
      <w:proofErr w:type="gramEnd"/>
      <w:r w:rsidRPr="00ED1994">
        <w:rPr>
          <w:rFonts w:ascii="Open Sans" w:eastAsia="Times New Roman" w:hAnsi="Open Sans" w:cs="Open Sans"/>
          <w:color w:val="182261"/>
          <w:kern w:val="0"/>
          <w:sz w:val="21"/>
          <w:szCs w:val="21"/>
          <w14:ligatures w14:val="none"/>
        </w:rPr>
        <w:t xml:space="preserve">, and current NATA Board Committee/Council Chairs designated in the Presidential Election Policies and Procedures. Each Professional Member and Professional-Retired Member of the Presidential Nominating Committee will be permitted to vote. </w:t>
      </w:r>
      <w:proofErr w:type="gramStart"/>
      <w:r w:rsidRPr="00ED1994">
        <w:rPr>
          <w:rFonts w:ascii="Open Sans" w:eastAsia="Times New Roman" w:hAnsi="Open Sans" w:cs="Open Sans"/>
          <w:color w:val="182261"/>
          <w:kern w:val="0"/>
          <w:sz w:val="21"/>
          <w:szCs w:val="21"/>
          <w14:ligatures w14:val="none"/>
        </w:rPr>
        <w:t>In the event that</w:t>
      </w:r>
      <w:proofErr w:type="gramEnd"/>
      <w:r w:rsidRPr="00ED1994">
        <w:rPr>
          <w:rFonts w:ascii="Open Sans" w:eastAsia="Times New Roman" w:hAnsi="Open Sans" w:cs="Open Sans"/>
          <w:color w:val="182261"/>
          <w:kern w:val="0"/>
          <w:sz w:val="21"/>
          <w:szCs w:val="21"/>
          <w14:ligatures w14:val="none"/>
        </w:rPr>
        <w:t xml:space="preserve"> a NATA Board Committee/Council Chair is a candidate or unavailable, the Committee/Council will appoint a replacement who will receive a proxy ballot. Those who declare candidacy shall not serve on the Nominating Committee and shall not vote.</w:t>
      </w:r>
    </w:p>
    <w:p w14:paraId="48EB4445" w14:textId="77777777" w:rsidR="00ED1994" w:rsidRPr="00ED1994" w:rsidRDefault="00ED1994" w:rsidP="00ED1994">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ED1994">
        <w:rPr>
          <w:rFonts w:ascii="Times New Roman" w:eastAsia="Times New Roman" w:hAnsi="Times New Roman" w:cs="Times New Roman"/>
          <w:color w:val="CC000A"/>
          <w:kern w:val="0"/>
          <w:sz w:val="24"/>
          <w:szCs w:val="24"/>
          <w:bdr w:val="none" w:sz="0" w:space="0" w:color="auto" w:frame="1"/>
          <w14:ligatures w14:val="none"/>
        </w:rPr>
        <w:t>*</w:t>
      </w:r>
      <w:r w:rsidRPr="00ED1994">
        <w:rPr>
          <w:rFonts w:ascii="Times New Roman" w:eastAsia="Times New Roman" w:hAnsi="Times New Roman" w:cs="Times New Roman"/>
          <w:color w:val="000000"/>
          <w:kern w:val="0"/>
          <w:sz w:val="24"/>
          <w:szCs w:val="24"/>
          <w:bdr w:val="none" w:sz="0" w:space="0" w:color="auto" w:frame="1"/>
          <w14:ligatures w14:val="none"/>
        </w:rPr>
        <w:t> </w:t>
      </w:r>
      <w:r w:rsidRPr="00ED1994">
        <w:rPr>
          <w:rFonts w:ascii="Times New Roman" w:eastAsia="Times New Roman" w:hAnsi="Times New Roman" w:cs="Times New Roman"/>
          <w:b/>
          <w:bCs/>
          <w:color w:val="1A2026"/>
          <w:kern w:val="0"/>
          <w:sz w:val="24"/>
          <w:szCs w:val="24"/>
          <w:bdr w:val="none" w:sz="0" w:space="0" w:color="auto" w:frame="1"/>
          <w14:ligatures w14:val="none"/>
        </w:rPr>
        <w:t>Approve Articles 7.2 (a) as written?</w:t>
      </w:r>
    </w:p>
    <w:p w14:paraId="10D0D3A8" w14:textId="77777777" w:rsidR="00ED1994" w:rsidRPr="00ED1994" w:rsidRDefault="00ED1994" w:rsidP="00ED1994">
      <w:pPr>
        <w:numPr>
          <w:ilvl w:val="0"/>
          <w:numId w:val="7"/>
        </w:numPr>
        <w:spacing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Yes</w:t>
      </w:r>
    </w:p>
    <w:p w14:paraId="3654893B" w14:textId="77777777" w:rsidR="00ED1994" w:rsidRPr="00ED1994" w:rsidRDefault="00ED1994" w:rsidP="00ED1994">
      <w:pPr>
        <w:numPr>
          <w:ilvl w:val="0"/>
          <w:numId w:val="7"/>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No</w:t>
      </w:r>
    </w:p>
    <w:p w14:paraId="642174EC" w14:textId="77777777" w:rsidR="00ED1994" w:rsidRPr="00ED1994" w:rsidRDefault="00ED1994" w:rsidP="00ED1994">
      <w:pPr>
        <w:numPr>
          <w:ilvl w:val="0"/>
          <w:numId w:val="7"/>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Abstain</w:t>
      </w:r>
    </w:p>
    <w:p w14:paraId="675667BE" w14:textId="77777777" w:rsidR="00ED1994" w:rsidRDefault="00ED1994" w:rsidP="00ED1994">
      <w:pPr>
        <w:rPr>
          <w:b/>
          <w:bCs/>
        </w:rPr>
      </w:pPr>
    </w:p>
    <w:p w14:paraId="25BADA0A" w14:textId="77777777" w:rsidR="00ED1994" w:rsidRPr="00ED1994" w:rsidRDefault="00ED1994" w:rsidP="00ED1994">
      <w:pPr>
        <w:spacing w:after="0" w:line="240" w:lineRule="auto"/>
        <w:rPr>
          <w:rFonts w:ascii="Ubuntu" w:eastAsia="Times New Roman" w:hAnsi="Ubuntu" w:cs="Times New Roman"/>
          <w:b/>
          <w:bCs/>
          <w:color w:val="0A5BB6"/>
          <w:kern w:val="0"/>
          <w:sz w:val="24"/>
          <w:szCs w:val="24"/>
          <w14:ligatures w14:val="none"/>
        </w:rPr>
      </w:pPr>
      <w:r w:rsidRPr="00ED1994">
        <w:rPr>
          <w:rFonts w:ascii="Ubuntu" w:eastAsia="Times New Roman" w:hAnsi="Ubuntu" w:cs="Times New Roman"/>
          <w:b/>
          <w:bCs/>
          <w:color w:val="0A5BB6"/>
          <w:kern w:val="0"/>
          <w:sz w:val="24"/>
          <w:szCs w:val="24"/>
          <w:u w:val="single"/>
          <w:bdr w:val="none" w:sz="0" w:space="0" w:color="auto" w:frame="1"/>
          <w14:ligatures w14:val="none"/>
        </w:rPr>
        <w:t>Officers</w:t>
      </w:r>
    </w:p>
    <w:p w14:paraId="0C4B6915" w14:textId="77777777" w:rsidR="00ED1994" w:rsidRPr="00ED1994" w:rsidRDefault="00ED1994" w:rsidP="00ED1994">
      <w:pPr>
        <w:spacing w:after="0" w:line="240" w:lineRule="auto"/>
        <w:rPr>
          <w:rFonts w:ascii="Open Sans" w:eastAsia="Times New Roman" w:hAnsi="Open Sans" w:cs="Open Sans"/>
          <w:color w:val="182261"/>
          <w:kern w:val="0"/>
          <w:sz w:val="24"/>
          <w:szCs w:val="24"/>
          <w14:ligatures w14:val="none"/>
        </w:rPr>
      </w:pPr>
      <w:r w:rsidRPr="00ED1994">
        <w:rPr>
          <w:rFonts w:ascii="Open Sans" w:eastAsia="Times New Roman" w:hAnsi="Open Sans" w:cs="Open Sans"/>
          <w:b/>
          <w:bCs/>
          <w:color w:val="182261"/>
          <w:kern w:val="0"/>
          <w:sz w:val="24"/>
          <w:szCs w:val="24"/>
          <w:bdr w:val="none" w:sz="0" w:space="0" w:color="auto" w:frame="1"/>
          <w14:ligatures w14:val="none"/>
        </w:rPr>
        <w:t>Presidential Nominees</w:t>
      </w:r>
    </w:p>
    <w:p w14:paraId="440B0DFD"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FE0606"/>
          <w:kern w:val="0"/>
          <w:sz w:val="21"/>
          <w:szCs w:val="21"/>
          <w:bdr w:val="none" w:sz="0" w:space="0" w:color="auto" w:frame="1"/>
          <w14:ligatures w14:val="none"/>
        </w:rPr>
        <w:t>MOTION 8 to approve Article 8.2 as written</w:t>
      </w:r>
    </w:p>
    <w:p w14:paraId="7724880F"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hyperlink r:id="rId12" w:tgtFrame="_blank" w:history="1">
        <w:r w:rsidRPr="00ED1994">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t>Proposed Change:</w:t>
      </w:r>
      <w:r w:rsidRPr="00ED1994">
        <w:rPr>
          <w:rFonts w:ascii="Open Sans" w:eastAsia="Times New Roman" w:hAnsi="Open Sans" w:cs="Open Sans"/>
          <w:color w:val="182261"/>
          <w:kern w:val="0"/>
          <w:sz w:val="21"/>
          <w:szCs w:val="21"/>
          <w14:ligatures w14:val="none"/>
        </w:rPr>
        <w:br/>
      </w:r>
      <w:r w:rsidRPr="00ED1994">
        <w:rPr>
          <w:rFonts w:ascii="Open Sans" w:eastAsia="Times New Roman" w:hAnsi="Open Sans" w:cs="Open Sans"/>
          <w:b/>
          <w:bCs/>
          <w:color w:val="182261"/>
          <w:kern w:val="0"/>
          <w:sz w:val="21"/>
          <w:szCs w:val="21"/>
          <w:bdr w:val="none" w:sz="0" w:space="0" w:color="auto" w:frame="1"/>
          <w14:ligatures w14:val="none"/>
        </w:rPr>
        <w:t>8.2 President.</w:t>
      </w:r>
    </w:p>
    <w:p w14:paraId="4F84AFE5"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(a) Nomination.</w:t>
      </w:r>
      <w:r w:rsidRPr="00ED1994">
        <w:rPr>
          <w:rFonts w:ascii="Open Sans" w:eastAsia="Times New Roman" w:hAnsi="Open Sans" w:cs="Open Sans"/>
          <w:color w:val="182261"/>
          <w:kern w:val="0"/>
          <w:sz w:val="21"/>
          <w:szCs w:val="21"/>
          <w14:ligatures w14:val="none"/>
        </w:rPr>
        <w:t> If more than two (2) candidates choose to stand for election, the Presidential Nominating Committee shall (subject to qualifications contained in these bylaws) nominate two (2) candidates for President at a meeting to occur within one (1) year prior to the election of the President, which shall take place before the Annual Members’ Meeting at which the current President’s term ends. </w:t>
      </w:r>
      <w:r w:rsidRPr="00ED1994">
        <w:rPr>
          <w:rFonts w:ascii="Open Sans" w:eastAsia="Times New Roman" w:hAnsi="Open Sans" w:cs="Open Sans"/>
          <w:color w:val="182261"/>
          <w:kern w:val="0"/>
          <w:sz w:val="21"/>
          <w:szCs w:val="21"/>
          <w:bdr w:val="none" w:sz="0" w:space="0" w:color="auto" w:frame="1"/>
          <w:shd w:val="clear" w:color="auto" w:fill="F8E105"/>
          <w14:ligatures w14:val="none"/>
        </w:rPr>
        <w:t>Each candidate must be a Certified Member or Certified-Retired Member. </w:t>
      </w:r>
      <w:r w:rsidRPr="00ED1994">
        <w:rPr>
          <w:rFonts w:ascii="Open Sans" w:eastAsia="Times New Roman" w:hAnsi="Open Sans" w:cs="Open Sans"/>
          <w:color w:val="182261"/>
          <w:kern w:val="0"/>
          <w:sz w:val="21"/>
          <w:szCs w:val="21"/>
          <w14:ligatures w14:val="none"/>
        </w:rPr>
        <w:t>Candidates for the office of President must be a current or past NATA Committee or Council Chair who served under the current or immediate past-president or a current or past Director of NATA. </w:t>
      </w:r>
    </w:p>
    <w:p w14:paraId="305CB531"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(b) Election.</w:t>
      </w:r>
      <w:r w:rsidRPr="00ED1994">
        <w:rPr>
          <w:rFonts w:ascii="Open Sans" w:eastAsia="Times New Roman" w:hAnsi="Open Sans" w:cs="Open Sans"/>
          <w:color w:val="182261"/>
          <w:kern w:val="0"/>
          <w:sz w:val="21"/>
          <w:szCs w:val="21"/>
          <w14:ligatures w14:val="none"/>
        </w:rPr>
        <w:t> Elections shall be conducted in an orderly, efficient, equitable and secure manner. A ballot shall be sent to each Professional Member and Professional-Retired Member. An election shall not be held if there is only one candidate. The candidate receiving the largest number of votes shall take office as NATA’s President at the next Annual Members’ Meeting.</w:t>
      </w:r>
    </w:p>
    <w:p w14:paraId="6F9FD9D6"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(c) Term of Office, Re-election.</w:t>
      </w:r>
      <w:r w:rsidRPr="00ED1994">
        <w:rPr>
          <w:rFonts w:ascii="Open Sans" w:eastAsia="Times New Roman" w:hAnsi="Open Sans" w:cs="Open Sans"/>
          <w:color w:val="182261"/>
          <w:kern w:val="0"/>
          <w:sz w:val="21"/>
          <w:szCs w:val="21"/>
          <w14:ligatures w14:val="none"/>
        </w:rPr>
        <w:t> The term of office of the President shall be three (3) years.   </w:t>
      </w:r>
      <w:proofErr w:type="gramStart"/>
      <w:r w:rsidRPr="00ED1994">
        <w:rPr>
          <w:rFonts w:ascii="Open Sans" w:eastAsia="Times New Roman" w:hAnsi="Open Sans" w:cs="Open Sans"/>
          <w:color w:val="182261"/>
          <w:kern w:val="0"/>
          <w:sz w:val="21"/>
          <w:szCs w:val="21"/>
          <w14:ligatures w14:val="none"/>
        </w:rPr>
        <w:t>With the exception of</w:t>
      </w:r>
      <w:proofErr w:type="gramEnd"/>
      <w:r w:rsidRPr="00ED1994">
        <w:rPr>
          <w:rFonts w:ascii="Open Sans" w:eastAsia="Times New Roman" w:hAnsi="Open Sans" w:cs="Open Sans"/>
          <w:color w:val="182261"/>
          <w:kern w:val="0"/>
          <w:sz w:val="21"/>
          <w:szCs w:val="21"/>
          <w14:ligatures w14:val="none"/>
        </w:rPr>
        <w:t xml:space="preserve"> a Vice President who advances to fill a partial term as President, the President may not serve more than one (1) term.</w:t>
      </w:r>
    </w:p>
    <w:p w14:paraId="6274DA0E" w14:textId="77777777" w:rsidR="00ED1994" w:rsidRPr="00ED1994" w:rsidRDefault="00ED1994" w:rsidP="00ED1994">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ED1994">
        <w:rPr>
          <w:rFonts w:ascii="Times New Roman" w:eastAsia="Times New Roman" w:hAnsi="Times New Roman" w:cs="Times New Roman"/>
          <w:color w:val="CC000A"/>
          <w:kern w:val="0"/>
          <w:sz w:val="24"/>
          <w:szCs w:val="24"/>
          <w:bdr w:val="none" w:sz="0" w:space="0" w:color="auto" w:frame="1"/>
          <w14:ligatures w14:val="none"/>
        </w:rPr>
        <w:t>*</w:t>
      </w:r>
      <w:r w:rsidRPr="00ED1994">
        <w:rPr>
          <w:rFonts w:ascii="Times New Roman" w:eastAsia="Times New Roman" w:hAnsi="Times New Roman" w:cs="Times New Roman"/>
          <w:color w:val="000000"/>
          <w:kern w:val="0"/>
          <w:sz w:val="24"/>
          <w:szCs w:val="24"/>
          <w:bdr w:val="none" w:sz="0" w:space="0" w:color="auto" w:frame="1"/>
          <w14:ligatures w14:val="none"/>
        </w:rPr>
        <w:t> </w:t>
      </w:r>
      <w:r w:rsidRPr="00ED1994">
        <w:rPr>
          <w:rFonts w:ascii="Times New Roman" w:eastAsia="Times New Roman" w:hAnsi="Times New Roman" w:cs="Times New Roman"/>
          <w:b/>
          <w:bCs/>
          <w:color w:val="1A2026"/>
          <w:kern w:val="0"/>
          <w:sz w:val="24"/>
          <w:szCs w:val="24"/>
          <w:bdr w:val="none" w:sz="0" w:space="0" w:color="auto" w:frame="1"/>
          <w14:ligatures w14:val="none"/>
        </w:rPr>
        <w:t>Approve Articles 8.2 as written? (Motion 8)</w:t>
      </w:r>
    </w:p>
    <w:p w14:paraId="6360458E" w14:textId="77777777" w:rsidR="00ED1994" w:rsidRPr="00ED1994" w:rsidRDefault="00ED1994" w:rsidP="00ED1994">
      <w:pPr>
        <w:numPr>
          <w:ilvl w:val="0"/>
          <w:numId w:val="8"/>
        </w:numPr>
        <w:spacing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Yes</w:t>
      </w:r>
    </w:p>
    <w:p w14:paraId="7F595557" w14:textId="77777777" w:rsidR="00ED1994" w:rsidRPr="00ED1994" w:rsidRDefault="00ED1994" w:rsidP="00ED1994">
      <w:pPr>
        <w:numPr>
          <w:ilvl w:val="0"/>
          <w:numId w:val="8"/>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No</w:t>
      </w:r>
    </w:p>
    <w:p w14:paraId="212BD501" w14:textId="77777777" w:rsidR="00ED1994" w:rsidRPr="00ED1994" w:rsidRDefault="00ED1994" w:rsidP="00ED1994">
      <w:pPr>
        <w:numPr>
          <w:ilvl w:val="0"/>
          <w:numId w:val="8"/>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Abstain</w:t>
      </w:r>
    </w:p>
    <w:p w14:paraId="047F79BE" w14:textId="77777777" w:rsidR="00ED1994" w:rsidRDefault="00ED1994" w:rsidP="00ED1994">
      <w:pPr>
        <w:rPr>
          <w:b/>
          <w:bCs/>
        </w:rPr>
      </w:pPr>
    </w:p>
    <w:p w14:paraId="52AEF42B" w14:textId="5A5A89BB" w:rsidR="00ED1994" w:rsidRDefault="00ED1994" w:rsidP="00ED1994">
      <w:pPr>
        <w:spacing w:after="0" w:line="240" w:lineRule="auto"/>
        <w:rPr>
          <w:rFonts w:ascii="Open Sans" w:hAnsi="Open Sans" w:cs="Open Sans"/>
          <w:b/>
          <w:bCs/>
          <w:color w:val="FFFFFF"/>
          <w:sz w:val="21"/>
          <w:szCs w:val="21"/>
          <w:shd w:val="clear" w:color="auto" w:fill="182261"/>
        </w:rPr>
      </w:pPr>
      <w:r w:rsidRPr="00ED1994">
        <w:rPr>
          <w:rFonts w:ascii="Open Sans" w:eastAsia="Times New Roman" w:hAnsi="Open Sans" w:cs="Open Sans"/>
          <w:b/>
          <w:bCs/>
          <w:color w:val="FFFFFF"/>
          <w:kern w:val="0"/>
          <w:sz w:val="21"/>
          <w:szCs w:val="21"/>
          <w:bdr w:val="none" w:sz="0" w:space="0" w:color="auto" w:frame="1"/>
          <w14:ligatures w14:val="none"/>
        </w:rPr>
        <w:lastRenderedPageBreak/>
        <w:t xml:space="preserve">**PLEASE NOTE: Motion 9 is different from Motion 8 in that it includes everyone in </w:t>
      </w:r>
      <w:r>
        <w:rPr>
          <w:rFonts w:ascii="Open Sans" w:hAnsi="Open Sans" w:cs="Open Sans"/>
          <w:b/>
          <w:bCs/>
          <w:color w:val="FFFFFF"/>
          <w:sz w:val="21"/>
          <w:szCs w:val="21"/>
          <w:shd w:val="clear" w:color="auto" w:fill="182261"/>
        </w:rPr>
        <w:t xml:space="preserve">**PLEASE NOTE: Motion 9 is different from Motion 8 in that it includes everyone in Motion 8 plus licensed-only and licensed-only retired ATs </w:t>
      </w:r>
    </w:p>
    <w:p w14:paraId="6EB98D8F" w14:textId="7DB2E2AD" w:rsidR="00ED1994" w:rsidRPr="00ED1994" w:rsidRDefault="00ED1994" w:rsidP="00ED1994">
      <w:pPr>
        <w:spacing w:after="0" w:line="240" w:lineRule="auto"/>
        <w:rPr>
          <w:rFonts w:ascii="Open Sans" w:eastAsia="Times New Roman" w:hAnsi="Open Sans" w:cs="Open Sans"/>
          <w:color w:val="FFFFFF"/>
          <w:kern w:val="0"/>
          <w:sz w:val="21"/>
          <w:szCs w:val="21"/>
          <w14:ligatures w14:val="none"/>
        </w:rPr>
      </w:pPr>
      <w:r w:rsidRPr="00ED1994">
        <w:rPr>
          <w:rFonts w:ascii="Open Sans" w:eastAsia="Times New Roman" w:hAnsi="Open Sans" w:cs="Open Sans"/>
          <w:b/>
          <w:bCs/>
          <w:color w:val="FFFFFF"/>
          <w:kern w:val="0"/>
          <w:sz w:val="21"/>
          <w:szCs w:val="21"/>
          <w:bdr w:val="none" w:sz="0" w:space="0" w:color="auto" w:frame="1"/>
          <w14:ligatures w14:val="none"/>
        </w:rPr>
        <w:t>Motion 8 plus licensed-only ATs</w:t>
      </w:r>
    </w:p>
    <w:p w14:paraId="5F78A74D"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FE0606"/>
          <w:kern w:val="0"/>
          <w:sz w:val="21"/>
          <w:szCs w:val="21"/>
          <w:bdr w:val="none" w:sz="0" w:space="0" w:color="auto" w:frame="1"/>
          <w14:ligatures w14:val="none"/>
        </w:rPr>
        <w:t>MOTION 9 to approve Article 8.2 as written</w:t>
      </w:r>
    </w:p>
    <w:p w14:paraId="32B714A8"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hyperlink r:id="rId13" w:tgtFrame="_blank" w:history="1">
        <w:r w:rsidRPr="00ED1994">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r>
      <w:r w:rsidRPr="00ED1994">
        <w:rPr>
          <w:rFonts w:ascii="Open Sans" w:eastAsia="Times New Roman" w:hAnsi="Open Sans" w:cs="Open Sans"/>
          <w:b/>
          <w:bCs/>
          <w:color w:val="182261"/>
          <w:kern w:val="0"/>
          <w:sz w:val="21"/>
          <w:szCs w:val="21"/>
          <w:bdr w:val="none" w:sz="0" w:space="0" w:color="auto" w:frame="1"/>
          <w14:ligatures w14:val="none"/>
        </w:rPr>
        <w:br/>
        <w:t>Proposed Change:</w:t>
      </w:r>
      <w:r w:rsidRPr="00ED1994">
        <w:rPr>
          <w:rFonts w:ascii="Open Sans" w:eastAsia="Times New Roman" w:hAnsi="Open Sans" w:cs="Open Sans"/>
          <w:color w:val="182261"/>
          <w:kern w:val="0"/>
          <w:sz w:val="21"/>
          <w:szCs w:val="21"/>
          <w14:ligatures w14:val="none"/>
        </w:rPr>
        <w:br/>
      </w:r>
      <w:r w:rsidRPr="00ED1994">
        <w:rPr>
          <w:rFonts w:ascii="Open Sans" w:eastAsia="Times New Roman" w:hAnsi="Open Sans" w:cs="Open Sans"/>
          <w:b/>
          <w:bCs/>
          <w:color w:val="182261"/>
          <w:kern w:val="0"/>
          <w:sz w:val="21"/>
          <w:szCs w:val="21"/>
          <w:bdr w:val="none" w:sz="0" w:space="0" w:color="auto" w:frame="1"/>
          <w14:ligatures w14:val="none"/>
        </w:rPr>
        <w:t>8.2 President.</w:t>
      </w:r>
    </w:p>
    <w:p w14:paraId="34A04926"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(a) Nomination.</w:t>
      </w:r>
      <w:r w:rsidRPr="00ED1994">
        <w:rPr>
          <w:rFonts w:ascii="Open Sans" w:eastAsia="Times New Roman" w:hAnsi="Open Sans" w:cs="Open Sans"/>
          <w:color w:val="182261"/>
          <w:kern w:val="0"/>
          <w:sz w:val="21"/>
          <w:szCs w:val="21"/>
          <w14:ligatures w14:val="none"/>
        </w:rPr>
        <w:t> If more than two (2) candidates choose to stand for election, the Presidential Nominating Committee shall (subject to qualifications contained in these bylaws) nominate two (2) candidates for President at a meeting to occur within one (1) year prior to the election of the President, which shall take place before the Annual Members’ Meeting at which the current President’s term ends. </w:t>
      </w:r>
      <w:r w:rsidRPr="00ED1994">
        <w:rPr>
          <w:rFonts w:ascii="Open Sans" w:eastAsia="Times New Roman" w:hAnsi="Open Sans" w:cs="Open Sans"/>
          <w:color w:val="182261"/>
          <w:kern w:val="0"/>
          <w:sz w:val="21"/>
          <w:szCs w:val="21"/>
          <w:bdr w:val="none" w:sz="0" w:space="0" w:color="auto" w:frame="1"/>
          <w:shd w:val="clear" w:color="auto" w:fill="F8E105"/>
          <w14:ligatures w14:val="none"/>
        </w:rPr>
        <w:t>Each candidate must be a Professional Member or Professional-Retired Member.</w:t>
      </w:r>
      <w:r w:rsidRPr="00ED1994">
        <w:rPr>
          <w:rFonts w:ascii="Open Sans" w:eastAsia="Times New Roman" w:hAnsi="Open Sans" w:cs="Open Sans"/>
          <w:color w:val="182261"/>
          <w:kern w:val="0"/>
          <w:sz w:val="21"/>
          <w:szCs w:val="21"/>
          <w14:ligatures w14:val="none"/>
        </w:rPr>
        <w:t> Candidates for the office of President must be a current or past NATA Committee or Council Chair who served under the current or immediate past-president or a current or past Director of NATA. </w:t>
      </w:r>
    </w:p>
    <w:p w14:paraId="042301A9"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(b) Election.</w:t>
      </w:r>
      <w:r w:rsidRPr="00ED1994">
        <w:rPr>
          <w:rFonts w:ascii="Open Sans" w:eastAsia="Times New Roman" w:hAnsi="Open Sans" w:cs="Open Sans"/>
          <w:color w:val="182261"/>
          <w:kern w:val="0"/>
          <w:sz w:val="21"/>
          <w:szCs w:val="21"/>
          <w14:ligatures w14:val="none"/>
        </w:rPr>
        <w:t> Elections shall be conducted in an orderly, efficient, equitable and secure manner. A ballot shall be sent to each Professional Member and Professional-Retired Member. An election shall not be held if there is only one candidate. The candidate receiving the largest number of votes shall take office as NATA’s President at the next Annual Members’ Meeting.</w:t>
      </w:r>
    </w:p>
    <w:p w14:paraId="4E03757A" w14:textId="77777777" w:rsidR="00ED1994" w:rsidRPr="00ED1994" w:rsidRDefault="00ED1994" w:rsidP="00ED1994">
      <w:pPr>
        <w:spacing w:after="0" w:line="240" w:lineRule="auto"/>
        <w:rPr>
          <w:rFonts w:ascii="Open Sans" w:eastAsia="Times New Roman" w:hAnsi="Open Sans" w:cs="Open Sans"/>
          <w:color w:val="182261"/>
          <w:kern w:val="0"/>
          <w:sz w:val="21"/>
          <w:szCs w:val="21"/>
          <w14:ligatures w14:val="none"/>
        </w:rPr>
      </w:pPr>
      <w:r w:rsidRPr="00ED1994">
        <w:rPr>
          <w:rFonts w:ascii="Open Sans" w:eastAsia="Times New Roman" w:hAnsi="Open Sans" w:cs="Open Sans"/>
          <w:b/>
          <w:bCs/>
          <w:color w:val="182261"/>
          <w:kern w:val="0"/>
          <w:sz w:val="21"/>
          <w:szCs w:val="21"/>
          <w:bdr w:val="none" w:sz="0" w:space="0" w:color="auto" w:frame="1"/>
          <w14:ligatures w14:val="none"/>
        </w:rPr>
        <w:t>(c) Term of Office, Re-election.</w:t>
      </w:r>
      <w:r w:rsidRPr="00ED1994">
        <w:rPr>
          <w:rFonts w:ascii="Open Sans" w:eastAsia="Times New Roman" w:hAnsi="Open Sans" w:cs="Open Sans"/>
          <w:color w:val="182261"/>
          <w:kern w:val="0"/>
          <w:sz w:val="21"/>
          <w:szCs w:val="21"/>
          <w14:ligatures w14:val="none"/>
        </w:rPr>
        <w:t xml:space="preserve"> The term of office of the President shall be three (3) years. </w:t>
      </w:r>
      <w:proofErr w:type="gramStart"/>
      <w:r w:rsidRPr="00ED1994">
        <w:rPr>
          <w:rFonts w:ascii="Open Sans" w:eastAsia="Times New Roman" w:hAnsi="Open Sans" w:cs="Open Sans"/>
          <w:color w:val="182261"/>
          <w:kern w:val="0"/>
          <w:sz w:val="21"/>
          <w:szCs w:val="21"/>
          <w14:ligatures w14:val="none"/>
        </w:rPr>
        <w:t>With the exception of</w:t>
      </w:r>
      <w:proofErr w:type="gramEnd"/>
      <w:r w:rsidRPr="00ED1994">
        <w:rPr>
          <w:rFonts w:ascii="Open Sans" w:eastAsia="Times New Roman" w:hAnsi="Open Sans" w:cs="Open Sans"/>
          <w:color w:val="182261"/>
          <w:kern w:val="0"/>
          <w:sz w:val="21"/>
          <w:szCs w:val="21"/>
          <w14:ligatures w14:val="none"/>
        </w:rPr>
        <w:t xml:space="preserve"> a Vice President who advances to fill a partial term as President, the President may not serve more than one (1) term.</w:t>
      </w:r>
    </w:p>
    <w:p w14:paraId="75BEB54A" w14:textId="77777777" w:rsidR="00ED1994" w:rsidRPr="00ED1994" w:rsidRDefault="00ED1994" w:rsidP="00ED1994">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ED1994">
        <w:rPr>
          <w:rFonts w:ascii="Times New Roman" w:eastAsia="Times New Roman" w:hAnsi="Times New Roman" w:cs="Times New Roman"/>
          <w:color w:val="CC000A"/>
          <w:kern w:val="0"/>
          <w:sz w:val="24"/>
          <w:szCs w:val="24"/>
          <w:bdr w:val="none" w:sz="0" w:space="0" w:color="auto" w:frame="1"/>
          <w14:ligatures w14:val="none"/>
        </w:rPr>
        <w:t>*</w:t>
      </w:r>
      <w:r w:rsidRPr="00ED1994">
        <w:rPr>
          <w:rFonts w:ascii="Times New Roman" w:eastAsia="Times New Roman" w:hAnsi="Times New Roman" w:cs="Times New Roman"/>
          <w:color w:val="000000"/>
          <w:kern w:val="0"/>
          <w:sz w:val="24"/>
          <w:szCs w:val="24"/>
          <w:bdr w:val="none" w:sz="0" w:space="0" w:color="auto" w:frame="1"/>
          <w14:ligatures w14:val="none"/>
        </w:rPr>
        <w:t> </w:t>
      </w:r>
      <w:r w:rsidRPr="00ED1994">
        <w:rPr>
          <w:rFonts w:ascii="Times New Roman" w:eastAsia="Times New Roman" w:hAnsi="Times New Roman" w:cs="Times New Roman"/>
          <w:b/>
          <w:bCs/>
          <w:color w:val="1A2026"/>
          <w:kern w:val="0"/>
          <w:sz w:val="24"/>
          <w:szCs w:val="24"/>
          <w:bdr w:val="none" w:sz="0" w:space="0" w:color="auto" w:frame="1"/>
          <w14:ligatures w14:val="none"/>
        </w:rPr>
        <w:t>Approve Articles 8.2 as written? (Motion 9)</w:t>
      </w:r>
    </w:p>
    <w:p w14:paraId="4E1F069B" w14:textId="77777777" w:rsidR="00ED1994" w:rsidRPr="00ED1994" w:rsidRDefault="00ED1994" w:rsidP="00ED1994">
      <w:pPr>
        <w:numPr>
          <w:ilvl w:val="0"/>
          <w:numId w:val="9"/>
        </w:numPr>
        <w:spacing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Yes</w:t>
      </w:r>
    </w:p>
    <w:p w14:paraId="174D4479" w14:textId="77777777" w:rsidR="00ED1994" w:rsidRPr="00ED1994" w:rsidRDefault="00ED1994" w:rsidP="00ED1994">
      <w:pPr>
        <w:numPr>
          <w:ilvl w:val="0"/>
          <w:numId w:val="9"/>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No</w:t>
      </w:r>
    </w:p>
    <w:p w14:paraId="0A489979" w14:textId="77777777" w:rsidR="00ED1994" w:rsidRPr="00ED1994" w:rsidRDefault="00ED1994" w:rsidP="00ED1994">
      <w:pPr>
        <w:numPr>
          <w:ilvl w:val="0"/>
          <w:numId w:val="9"/>
        </w:numPr>
        <w:spacing w:before="120" w:after="0" w:line="240" w:lineRule="auto"/>
        <w:ind w:left="2000"/>
        <w:rPr>
          <w:rFonts w:ascii="Open Sans" w:eastAsia="Times New Roman" w:hAnsi="Open Sans" w:cs="Open Sans"/>
          <w:color w:val="182261"/>
          <w:kern w:val="0"/>
          <w:sz w:val="21"/>
          <w:szCs w:val="21"/>
          <w14:ligatures w14:val="none"/>
        </w:rPr>
      </w:pPr>
      <w:r w:rsidRPr="00ED1994">
        <w:rPr>
          <w:rFonts w:ascii="Open Sans" w:eastAsia="Times New Roman" w:hAnsi="Open Sans" w:cs="Open Sans"/>
          <w:color w:val="182261"/>
          <w:kern w:val="0"/>
          <w:sz w:val="21"/>
          <w:szCs w:val="21"/>
          <w14:ligatures w14:val="none"/>
        </w:rPr>
        <w:t>Abstain</w:t>
      </w:r>
    </w:p>
    <w:p w14:paraId="261AE730" w14:textId="77777777" w:rsidR="00ED1994" w:rsidRDefault="00ED1994" w:rsidP="00ED1994">
      <w:pPr>
        <w:rPr>
          <w:b/>
          <w:bCs/>
        </w:rPr>
      </w:pPr>
    </w:p>
    <w:p w14:paraId="04D6140F"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b/>
          <w:bCs/>
          <w:color w:val="FE0606"/>
          <w:kern w:val="0"/>
          <w:sz w:val="21"/>
          <w:szCs w:val="21"/>
          <w:bdr w:val="none" w:sz="0" w:space="0" w:color="auto" w:frame="1"/>
          <w14:ligatures w14:val="none"/>
        </w:rPr>
        <w:t>MOTION 10 to approve Article 8.5 (a) (b) as written</w:t>
      </w:r>
    </w:p>
    <w:p w14:paraId="23CC3A60"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hyperlink r:id="rId14" w:tgtFrame="_blank" w:history="1">
        <w:r w:rsidRPr="007237CA">
          <w:rPr>
            <w:rFonts w:ascii="Open Sans" w:eastAsia="Times New Roman" w:hAnsi="Open Sans" w:cs="Open Sans"/>
            <w:color w:val="0000FF"/>
            <w:kern w:val="0"/>
            <w:sz w:val="21"/>
            <w:szCs w:val="21"/>
            <w:u w:val="single"/>
            <w:bdr w:val="none" w:sz="0" w:space="0" w:color="auto" w:frame="1"/>
            <w14:ligatures w14:val="none"/>
          </w:rPr>
          <w:t>View Original Article and Rationale</w:t>
        </w:r>
      </w:hyperlink>
      <w:r w:rsidRPr="007237CA">
        <w:rPr>
          <w:rFonts w:ascii="Open Sans" w:eastAsia="Times New Roman" w:hAnsi="Open Sans" w:cs="Open Sans"/>
          <w:b/>
          <w:bCs/>
          <w:color w:val="182261"/>
          <w:kern w:val="0"/>
          <w:sz w:val="21"/>
          <w:szCs w:val="21"/>
          <w:bdr w:val="none" w:sz="0" w:space="0" w:color="auto" w:frame="1"/>
          <w14:ligatures w14:val="none"/>
        </w:rPr>
        <w:br/>
      </w:r>
      <w:r w:rsidRPr="007237CA">
        <w:rPr>
          <w:rFonts w:ascii="Open Sans" w:eastAsia="Times New Roman" w:hAnsi="Open Sans" w:cs="Open Sans"/>
          <w:b/>
          <w:bCs/>
          <w:color w:val="182261"/>
          <w:kern w:val="0"/>
          <w:sz w:val="21"/>
          <w:szCs w:val="21"/>
          <w:bdr w:val="none" w:sz="0" w:space="0" w:color="auto" w:frame="1"/>
          <w14:ligatures w14:val="none"/>
        </w:rPr>
        <w:br/>
      </w:r>
      <w:r w:rsidRPr="007237CA">
        <w:rPr>
          <w:rFonts w:ascii="Open Sans" w:eastAsia="Times New Roman" w:hAnsi="Open Sans" w:cs="Open Sans"/>
          <w:b/>
          <w:bCs/>
          <w:color w:val="182261"/>
          <w:kern w:val="0"/>
          <w:sz w:val="21"/>
          <w:szCs w:val="21"/>
          <w:bdr w:val="none" w:sz="0" w:space="0" w:color="auto" w:frame="1"/>
          <w14:ligatures w14:val="none"/>
        </w:rPr>
        <w:br/>
        <w:t>Proposed Change:</w:t>
      </w:r>
      <w:r w:rsidRPr="007237CA">
        <w:rPr>
          <w:rFonts w:ascii="Open Sans" w:eastAsia="Times New Roman" w:hAnsi="Open Sans" w:cs="Open Sans"/>
          <w:color w:val="182261"/>
          <w:kern w:val="0"/>
          <w:sz w:val="21"/>
          <w:szCs w:val="21"/>
          <w14:ligatures w14:val="none"/>
        </w:rPr>
        <w:br/>
      </w:r>
      <w:r w:rsidRPr="007237CA">
        <w:rPr>
          <w:rFonts w:ascii="Open Sans" w:eastAsia="Times New Roman" w:hAnsi="Open Sans" w:cs="Open Sans"/>
          <w:b/>
          <w:bCs/>
          <w:color w:val="182261"/>
          <w:kern w:val="0"/>
          <w:sz w:val="21"/>
          <w:szCs w:val="21"/>
          <w:bdr w:val="none" w:sz="0" w:space="0" w:color="auto" w:frame="1"/>
          <w14:ligatures w14:val="none"/>
        </w:rPr>
        <w:t>8.5 Vacancy, Resignation, and Removal.</w:t>
      </w:r>
    </w:p>
    <w:p w14:paraId="6CE82DD1"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b/>
          <w:bCs/>
          <w:color w:val="182261"/>
          <w:kern w:val="0"/>
          <w:sz w:val="21"/>
          <w:szCs w:val="21"/>
          <w:bdr w:val="none" w:sz="0" w:space="0" w:color="auto" w:frame="1"/>
          <w14:ligatures w14:val="none"/>
        </w:rPr>
        <w:t>(a) Vacancy and Resignation.</w:t>
      </w:r>
    </w:p>
    <w:p w14:paraId="2232ACEE"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i. Voluntary. An Officer may resign at any time by notifying the Board of Directors or the Executive Director in writing.</w:t>
      </w:r>
    </w:p>
    <w:p w14:paraId="0D20DFA2"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 xml:space="preserve">ii. Automatic. An Officer shall be deemed to have resigned and the Office shall be deemed to be vacant when such Officer: (A) resigns membership in NATA, (B) ceases to be a Certified Member and/or Licensed Member in good standing of NATA, (C) dies or becomes mentally or physically incapacitated, or (D) in the case of the Vice President or Secretary/Treasurer, ceases to be a </w:t>
      </w:r>
      <w:r w:rsidRPr="007237CA">
        <w:rPr>
          <w:rFonts w:ascii="Open Sans" w:eastAsia="Times New Roman" w:hAnsi="Open Sans" w:cs="Open Sans"/>
          <w:color w:val="182261"/>
          <w:kern w:val="0"/>
          <w:sz w:val="21"/>
          <w:szCs w:val="21"/>
          <w14:ligatures w14:val="none"/>
        </w:rPr>
        <w:lastRenderedPageBreak/>
        <w:t>Director. If there is disagreement between an Officer and the Board of Directors with respect to whether one or more of these events has occurred, the Board shall decide the matter in the same manner as provided in Section 8.5 (b).</w:t>
      </w:r>
    </w:p>
    <w:p w14:paraId="41301408"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b/>
          <w:bCs/>
          <w:color w:val="182261"/>
          <w:kern w:val="0"/>
          <w:sz w:val="21"/>
          <w:szCs w:val="21"/>
          <w:bdr w:val="none" w:sz="0" w:space="0" w:color="auto" w:frame="1"/>
          <w14:ligatures w14:val="none"/>
        </w:rPr>
        <w:t>(b) Removal.</w:t>
      </w:r>
      <w:r w:rsidRPr="007237CA">
        <w:rPr>
          <w:rFonts w:ascii="Open Sans" w:eastAsia="Times New Roman" w:hAnsi="Open Sans" w:cs="Open Sans"/>
          <w:color w:val="182261"/>
          <w:kern w:val="0"/>
          <w:sz w:val="21"/>
          <w:szCs w:val="21"/>
          <w14:ligatures w14:val="none"/>
        </w:rPr>
        <w:t> An Officer may be removed by the Board of Directors under conditions set forth below. At an in-person meeting of the Board, the Officer whose removal is being considered will be given a full opportunity to discuss and respond. The Officer shall be removed if a four-fifths (4/5) vote of Directors not personally involved in the matter determines that one or both of the following has occurred:</w:t>
      </w:r>
    </w:p>
    <w:p w14:paraId="6C7D4A00"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 xml:space="preserve">i. Conflict of Interest. The Officer has </w:t>
      </w:r>
      <w:proofErr w:type="gramStart"/>
      <w:r w:rsidRPr="007237CA">
        <w:rPr>
          <w:rFonts w:ascii="Open Sans" w:eastAsia="Times New Roman" w:hAnsi="Open Sans" w:cs="Open Sans"/>
          <w:color w:val="182261"/>
          <w:kern w:val="0"/>
          <w:sz w:val="21"/>
          <w:szCs w:val="21"/>
          <w14:ligatures w14:val="none"/>
        </w:rPr>
        <w:t>entered into</w:t>
      </w:r>
      <w:proofErr w:type="gramEnd"/>
      <w:r w:rsidRPr="007237CA">
        <w:rPr>
          <w:rFonts w:ascii="Open Sans" w:eastAsia="Times New Roman" w:hAnsi="Open Sans" w:cs="Open Sans"/>
          <w:color w:val="182261"/>
          <w:kern w:val="0"/>
          <w:sz w:val="21"/>
          <w:szCs w:val="21"/>
          <w14:ligatures w14:val="none"/>
        </w:rPr>
        <w:t xml:space="preserve"> a relationship that creates a significant conflict of interest with the goals of the NATA or the rights and obligations of the Office.</w:t>
      </w:r>
    </w:p>
    <w:p w14:paraId="1D8CCCB3"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ii. Incompetence. The Officer is no longer able to fulfill the obligations of Office competently.</w:t>
      </w:r>
    </w:p>
    <w:p w14:paraId="3D95BBAE" w14:textId="77777777" w:rsidR="007237CA" w:rsidRPr="007237CA" w:rsidRDefault="007237CA" w:rsidP="007237CA">
      <w:pPr>
        <w:spacing w:after="0" w:line="240" w:lineRule="auto"/>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iii. Inappropriate Conduct. The Officer is found to have engaged in conduct that is illegal or unethical such that the Officer’s continued service would be contrary to the best interests of NATA.</w:t>
      </w:r>
    </w:p>
    <w:p w14:paraId="344DD515" w14:textId="77777777" w:rsidR="007237CA" w:rsidRPr="007237CA" w:rsidRDefault="007237CA" w:rsidP="007237CA">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7237CA">
        <w:rPr>
          <w:rFonts w:ascii="Times New Roman" w:eastAsia="Times New Roman" w:hAnsi="Times New Roman" w:cs="Times New Roman"/>
          <w:color w:val="CC000A"/>
          <w:kern w:val="0"/>
          <w:sz w:val="24"/>
          <w:szCs w:val="24"/>
          <w:bdr w:val="none" w:sz="0" w:space="0" w:color="auto" w:frame="1"/>
          <w14:ligatures w14:val="none"/>
        </w:rPr>
        <w:t>*</w:t>
      </w:r>
      <w:r w:rsidRPr="007237CA">
        <w:rPr>
          <w:rFonts w:ascii="Times New Roman" w:eastAsia="Times New Roman" w:hAnsi="Times New Roman" w:cs="Times New Roman"/>
          <w:color w:val="000000"/>
          <w:kern w:val="0"/>
          <w:sz w:val="24"/>
          <w:szCs w:val="24"/>
          <w:bdr w:val="none" w:sz="0" w:space="0" w:color="auto" w:frame="1"/>
          <w14:ligatures w14:val="none"/>
        </w:rPr>
        <w:t> </w:t>
      </w:r>
      <w:r w:rsidRPr="007237CA">
        <w:rPr>
          <w:rFonts w:ascii="Times New Roman" w:eastAsia="Times New Roman" w:hAnsi="Times New Roman" w:cs="Times New Roman"/>
          <w:b/>
          <w:bCs/>
          <w:color w:val="1A2026"/>
          <w:kern w:val="0"/>
          <w:sz w:val="24"/>
          <w:szCs w:val="24"/>
          <w:bdr w:val="none" w:sz="0" w:space="0" w:color="auto" w:frame="1"/>
          <w14:ligatures w14:val="none"/>
        </w:rPr>
        <w:t>Approve Articles 8.5 (a) (b) as written?</w:t>
      </w:r>
    </w:p>
    <w:p w14:paraId="418A7440" w14:textId="77777777" w:rsidR="007237CA" w:rsidRPr="007237CA" w:rsidRDefault="007237CA" w:rsidP="007237CA">
      <w:pPr>
        <w:numPr>
          <w:ilvl w:val="0"/>
          <w:numId w:val="10"/>
        </w:numPr>
        <w:spacing w:after="0" w:line="240" w:lineRule="auto"/>
        <w:ind w:left="2000"/>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Yes</w:t>
      </w:r>
    </w:p>
    <w:p w14:paraId="779A8CFE" w14:textId="77777777" w:rsidR="007237CA" w:rsidRPr="007237CA" w:rsidRDefault="007237CA" w:rsidP="007237CA">
      <w:pPr>
        <w:numPr>
          <w:ilvl w:val="0"/>
          <w:numId w:val="10"/>
        </w:numPr>
        <w:spacing w:before="120" w:after="0" w:line="240" w:lineRule="auto"/>
        <w:ind w:left="2000"/>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No</w:t>
      </w:r>
    </w:p>
    <w:p w14:paraId="7F1FF2FE" w14:textId="77777777" w:rsidR="007237CA" w:rsidRPr="007237CA" w:rsidRDefault="007237CA" w:rsidP="007237CA">
      <w:pPr>
        <w:numPr>
          <w:ilvl w:val="0"/>
          <w:numId w:val="10"/>
        </w:numPr>
        <w:spacing w:before="120" w:after="0" w:line="240" w:lineRule="auto"/>
        <w:ind w:left="2000"/>
        <w:rPr>
          <w:rFonts w:ascii="Open Sans" w:eastAsia="Times New Roman" w:hAnsi="Open Sans" w:cs="Open Sans"/>
          <w:color w:val="182261"/>
          <w:kern w:val="0"/>
          <w:sz w:val="21"/>
          <w:szCs w:val="21"/>
          <w14:ligatures w14:val="none"/>
        </w:rPr>
      </w:pPr>
      <w:r w:rsidRPr="007237CA">
        <w:rPr>
          <w:rFonts w:ascii="Open Sans" w:eastAsia="Times New Roman" w:hAnsi="Open Sans" w:cs="Open Sans"/>
          <w:color w:val="182261"/>
          <w:kern w:val="0"/>
          <w:sz w:val="21"/>
          <w:szCs w:val="21"/>
          <w14:ligatures w14:val="none"/>
        </w:rPr>
        <w:t>Abstain</w:t>
      </w:r>
    </w:p>
    <w:p w14:paraId="5D50D4EE" w14:textId="77777777" w:rsidR="007237CA" w:rsidRPr="008A53FC" w:rsidRDefault="007237CA" w:rsidP="00ED1994">
      <w:pPr>
        <w:rPr>
          <w:b/>
          <w:bCs/>
        </w:rPr>
      </w:pPr>
    </w:p>
    <w:sectPr w:rsidR="007237CA" w:rsidRPr="008A5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999"/>
    <w:multiLevelType w:val="multilevel"/>
    <w:tmpl w:val="5F7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A6E3D"/>
    <w:multiLevelType w:val="multilevel"/>
    <w:tmpl w:val="C2C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87A85"/>
    <w:multiLevelType w:val="multilevel"/>
    <w:tmpl w:val="2CA8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E541F"/>
    <w:multiLevelType w:val="multilevel"/>
    <w:tmpl w:val="CFE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E0165"/>
    <w:multiLevelType w:val="multilevel"/>
    <w:tmpl w:val="6B80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E032B"/>
    <w:multiLevelType w:val="multilevel"/>
    <w:tmpl w:val="8BA8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248FF"/>
    <w:multiLevelType w:val="multilevel"/>
    <w:tmpl w:val="5776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77B02"/>
    <w:multiLevelType w:val="multilevel"/>
    <w:tmpl w:val="B2D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658AF"/>
    <w:multiLevelType w:val="multilevel"/>
    <w:tmpl w:val="005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763F0"/>
    <w:multiLevelType w:val="multilevel"/>
    <w:tmpl w:val="5E1C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D58E1"/>
    <w:multiLevelType w:val="multilevel"/>
    <w:tmpl w:val="0F1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122447">
    <w:abstractNumId w:val="4"/>
  </w:num>
  <w:num w:numId="2" w16cid:durableId="1202129374">
    <w:abstractNumId w:val="3"/>
  </w:num>
  <w:num w:numId="3" w16cid:durableId="846016720">
    <w:abstractNumId w:val="7"/>
  </w:num>
  <w:num w:numId="4" w16cid:durableId="404649574">
    <w:abstractNumId w:val="2"/>
  </w:num>
  <w:num w:numId="5" w16cid:durableId="1740786262">
    <w:abstractNumId w:val="5"/>
  </w:num>
  <w:num w:numId="6" w16cid:durableId="1182936510">
    <w:abstractNumId w:val="1"/>
  </w:num>
  <w:num w:numId="7" w16cid:durableId="513304196">
    <w:abstractNumId w:val="10"/>
  </w:num>
  <w:num w:numId="8" w16cid:durableId="1328023030">
    <w:abstractNumId w:val="8"/>
  </w:num>
  <w:num w:numId="9" w16cid:durableId="131219566">
    <w:abstractNumId w:val="0"/>
  </w:num>
  <w:num w:numId="10" w16cid:durableId="56366019">
    <w:abstractNumId w:val="9"/>
  </w:num>
  <w:num w:numId="11" w16cid:durableId="263340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3F"/>
    <w:rsid w:val="0029626A"/>
    <w:rsid w:val="003622D6"/>
    <w:rsid w:val="0038172D"/>
    <w:rsid w:val="0046173F"/>
    <w:rsid w:val="004B5E87"/>
    <w:rsid w:val="00596599"/>
    <w:rsid w:val="00657DCE"/>
    <w:rsid w:val="006D309D"/>
    <w:rsid w:val="007237CA"/>
    <w:rsid w:val="008A53FC"/>
    <w:rsid w:val="00981AFB"/>
    <w:rsid w:val="009D2F47"/>
    <w:rsid w:val="00C37586"/>
    <w:rsid w:val="00CB0D00"/>
    <w:rsid w:val="00D8113D"/>
    <w:rsid w:val="00DB53E9"/>
    <w:rsid w:val="00DE29A0"/>
    <w:rsid w:val="00ED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2862"/>
  <w15:chartTrackingRefBased/>
  <w15:docId w15:val="{C79E617F-A71C-481D-B352-0F0DDEC6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73F"/>
    <w:rPr>
      <w:rFonts w:eastAsiaTheme="majorEastAsia" w:cstheme="majorBidi"/>
      <w:color w:val="272727" w:themeColor="text1" w:themeTint="D8"/>
    </w:rPr>
  </w:style>
  <w:style w:type="paragraph" w:styleId="Title">
    <w:name w:val="Title"/>
    <w:basedOn w:val="Normal"/>
    <w:next w:val="Normal"/>
    <w:link w:val="TitleChar"/>
    <w:uiPriority w:val="10"/>
    <w:qFormat/>
    <w:rsid w:val="00461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73F"/>
    <w:pPr>
      <w:spacing w:before="160"/>
      <w:jc w:val="center"/>
    </w:pPr>
    <w:rPr>
      <w:i/>
      <w:iCs/>
      <w:color w:val="404040" w:themeColor="text1" w:themeTint="BF"/>
    </w:rPr>
  </w:style>
  <w:style w:type="character" w:customStyle="1" w:styleId="QuoteChar">
    <w:name w:val="Quote Char"/>
    <w:basedOn w:val="DefaultParagraphFont"/>
    <w:link w:val="Quote"/>
    <w:uiPriority w:val="29"/>
    <w:rsid w:val="0046173F"/>
    <w:rPr>
      <w:i/>
      <w:iCs/>
      <w:color w:val="404040" w:themeColor="text1" w:themeTint="BF"/>
    </w:rPr>
  </w:style>
  <w:style w:type="paragraph" w:styleId="ListParagraph">
    <w:name w:val="List Paragraph"/>
    <w:basedOn w:val="Normal"/>
    <w:uiPriority w:val="34"/>
    <w:qFormat/>
    <w:rsid w:val="0046173F"/>
    <w:pPr>
      <w:ind w:left="720"/>
      <w:contextualSpacing/>
    </w:pPr>
  </w:style>
  <w:style w:type="character" w:styleId="IntenseEmphasis">
    <w:name w:val="Intense Emphasis"/>
    <w:basedOn w:val="DefaultParagraphFont"/>
    <w:uiPriority w:val="21"/>
    <w:qFormat/>
    <w:rsid w:val="0046173F"/>
    <w:rPr>
      <w:i/>
      <w:iCs/>
      <w:color w:val="0F4761" w:themeColor="accent1" w:themeShade="BF"/>
    </w:rPr>
  </w:style>
  <w:style w:type="paragraph" w:styleId="IntenseQuote">
    <w:name w:val="Intense Quote"/>
    <w:basedOn w:val="Normal"/>
    <w:next w:val="Normal"/>
    <w:link w:val="IntenseQuoteChar"/>
    <w:uiPriority w:val="30"/>
    <w:qFormat/>
    <w:rsid w:val="00461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73F"/>
    <w:rPr>
      <w:i/>
      <w:iCs/>
      <w:color w:val="0F4761" w:themeColor="accent1" w:themeShade="BF"/>
    </w:rPr>
  </w:style>
  <w:style w:type="character" w:styleId="IntenseReference">
    <w:name w:val="Intense Reference"/>
    <w:basedOn w:val="DefaultParagraphFont"/>
    <w:uiPriority w:val="32"/>
    <w:qFormat/>
    <w:rsid w:val="0046173F"/>
    <w:rPr>
      <w:b/>
      <w:bCs/>
      <w:smallCaps/>
      <w:color w:val="0F4761" w:themeColor="accent1" w:themeShade="BF"/>
      <w:spacing w:val="5"/>
    </w:rPr>
  </w:style>
  <w:style w:type="paragraph" w:customStyle="1" w:styleId="carina-rte-public-draftstyledefault-block">
    <w:name w:val="carina-rte-public-draftstyledefault-block"/>
    <w:basedOn w:val="Normal"/>
    <w:rsid w:val="00D811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8113D"/>
    <w:rPr>
      <w:color w:val="0000FF"/>
      <w:u w:val="single"/>
    </w:rPr>
  </w:style>
  <w:style w:type="character" w:customStyle="1" w:styleId="choicebuttonsvisuallyhiddenucfxw">
    <w:name w:val="choicebuttons__visuallyhidden___ucfxw"/>
    <w:basedOn w:val="DefaultParagraphFont"/>
    <w:rsid w:val="00D8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8162">
      <w:bodyDiv w:val="1"/>
      <w:marLeft w:val="0"/>
      <w:marRight w:val="0"/>
      <w:marTop w:val="0"/>
      <w:marBottom w:val="0"/>
      <w:divBdr>
        <w:top w:val="none" w:sz="0" w:space="0" w:color="auto"/>
        <w:left w:val="none" w:sz="0" w:space="0" w:color="auto"/>
        <w:bottom w:val="none" w:sz="0" w:space="0" w:color="auto"/>
        <w:right w:val="none" w:sz="0" w:space="0" w:color="auto"/>
      </w:divBdr>
      <w:divsChild>
        <w:div w:id="234702155">
          <w:marLeft w:val="0"/>
          <w:marRight w:val="0"/>
          <w:marTop w:val="0"/>
          <w:marBottom w:val="0"/>
          <w:divBdr>
            <w:top w:val="none" w:sz="0" w:space="0" w:color="auto"/>
            <w:left w:val="none" w:sz="0" w:space="0" w:color="auto"/>
            <w:bottom w:val="none" w:sz="0" w:space="0" w:color="auto"/>
            <w:right w:val="none" w:sz="0" w:space="0" w:color="auto"/>
          </w:divBdr>
          <w:divsChild>
            <w:div w:id="723872802">
              <w:marLeft w:val="0"/>
              <w:marRight w:val="0"/>
              <w:marTop w:val="0"/>
              <w:marBottom w:val="0"/>
              <w:divBdr>
                <w:top w:val="none" w:sz="0" w:space="0" w:color="auto"/>
                <w:left w:val="none" w:sz="0" w:space="0" w:color="auto"/>
                <w:bottom w:val="none" w:sz="0" w:space="0" w:color="auto"/>
                <w:right w:val="none" w:sz="0" w:space="0" w:color="auto"/>
              </w:divBdr>
              <w:divsChild>
                <w:div w:id="98260972">
                  <w:marLeft w:val="0"/>
                  <w:marRight w:val="0"/>
                  <w:marTop w:val="0"/>
                  <w:marBottom w:val="0"/>
                  <w:divBdr>
                    <w:top w:val="none" w:sz="0" w:space="0" w:color="auto"/>
                    <w:left w:val="none" w:sz="0" w:space="0" w:color="auto"/>
                    <w:bottom w:val="none" w:sz="0" w:space="0" w:color="auto"/>
                    <w:right w:val="none" w:sz="0" w:space="0" w:color="auto"/>
                  </w:divBdr>
                  <w:divsChild>
                    <w:div w:id="2170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331">
          <w:marLeft w:val="0"/>
          <w:marRight w:val="0"/>
          <w:marTop w:val="0"/>
          <w:marBottom w:val="0"/>
          <w:divBdr>
            <w:top w:val="none" w:sz="0" w:space="0" w:color="auto"/>
            <w:left w:val="none" w:sz="0" w:space="0" w:color="auto"/>
            <w:bottom w:val="none" w:sz="0" w:space="0" w:color="auto"/>
            <w:right w:val="none" w:sz="0" w:space="0" w:color="auto"/>
          </w:divBdr>
          <w:divsChild>
            <w:div w:id="1483617408">
              <w:marLeft w:val="0"/>
              <w:marRight w:val="0"/>
              <w:marTop w:val="0"/>
              <w:marBottom w:val="0"/>
              <w:divBdr>
                <w:top w:val="none" w:sz="0" w:space="0" w:color="auto"/>
                <w:left w:val="none" w:sz="0" w:space="0" w:color="auto"/>
                <w:bottom w:val="none" w:sz="0" w:space="0" w:color="auto"/>
                <w:right w:val="none" w:sz="0" w:space="0" w:color="auto"/>
              </w:divBdr>
              <w:divsChild>
                <w:div w:id="482165794">
                  <w:marLeft w:val="0"/>
                  <w:marRight w:val="0"/>
                  <w:marTop w:val="0"/>
                  <w:marBottom w:val="0"/>
                  <w:divBdr>
                    <w:top w:val="none" w:sz="0" w:space="0" w:color="auto"/>
                    <w:left w:val="none" w:sz="0" w:space="0" w:color="auto"/>
                    <w:bottom w:val="none" w:sz="0" w:space="0" w:color="auto"/>
                    <w:right w:val="none" w:sz="0" w:space="0" w:color="auto"/>
                  </w:divBdr>
                  <w:divsChild>
                    <w:div w:id="919683127">
                      <w:marLeft w:val="1280"/>
                      <w:marRight w:val="1280"/>
                      <w:marTop w:val="0"/>
                      <w:marBottom w:val="0"/>
                      <w:divBdr>
                        <w:top w:val="none" w:sz="0" w:space="0" w:color="auto"/>
                        <w:left w:val="none" w:sz="0" w:space="0" w:color="auto"/>
                        <w:bottom w:val="none" w:sz="0" w:space="0" w:color="auto"/>
                        <w:right w:val="none" w:sz="0" w:space="0" w:color="auto"/>
                      </w:divBdr>
                      <w:divsChild>
                        <w:div w:id="681199906">
                          <w:marLeft w:val="0"/>
                          <w:marRight w:val="0"/>
                          <w:marTop w:val="0"/>
                          <w:marBottom w:val="0"/>
                          <w:divBdr>
                            <w:top w:val="none" w:sz="0" w:space="0" w:color="auto"/>
                            <w:left w:val="none" w:sz="0" w:space="0" w:color="auto"/>
                            <w:bottom w:val="none" w:sz="0" w:space="0" w:color="auto"/>
                            <w:right w:val="none" w:sz="0" w:space="0" w:color="auto"/>
                          </w:divBdr>
                          <w:divsChild>
                            <w:div w:id="1679845088">
                              <w:marLeft w:val="0"/>
                              <w:marRight w:val="0"/>
                              <w:marTop w:val="0"/>
                              <w:marBottom w:val="0"/>
                              <w:divBdr>
                                <w:top w:val="none" w:sz="0" w:space="0" w:color="auto"/>
                                <w:left w:val="none" w:sz="0" w:space="0" w:color="auto"/>
                                <w:bottom w:val="none" w:sz="0" w:space="0" w:color="auto"/>
                                <w:right w:val="none" w:sz="0" w:space="0" w:color="auto"/>
                              </w:divBdr>
                            </w:div>
                            <w:div w:id="1305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729146">
      <w:bodyDiv w:val="1"/>
      <w:marLeft w:val="0"/>
      <w:marRight w:val="0"/>
      <w:marTop w:val="0"/>
      <w:marBottom w:val="0"/>
      <w:divBdr>
        <w:top w:val="none" w:sz="0" w:space="0" w:color="auto"/>
        <w:left w:val="none" w:sz="0" w:space="0" w:color="auto"/>
        <w:bottom w:val="none" w:sz="0" w:space="0" w:color="auto"/>
        <w:right w:val="none" w:sz="0" w:space="0" w:color="auto"/>
      </w:divBdr>
      <w:divsChild>
        <w:div w:id="1775981755">
          <w:marLeft w:val="0"/>
          <w:marRight w:val="0"/>
          <w:marTop w:val="0"/>
          <w:marBottom w:val="0"/>
          <w:divBdr>
            <w:top w:val="none" w:sz="0" w:space="0" w:color="auto"/>
            <w:left w:val="none" w:sz="0" w:space="0" w:color="auto"/>
            <w:bottom w:val="none" w:sz="0" w:space="0" w:color="auto"/>
            <w:right w:val="none" w:sz="0" w:space="0" w:color="auto"/>
          </w:divBdr>
          <w:divsChild>
            <w:div w:id="74717118">
              <w:marLeft w:val="0"/>
              <w:marRight w:val="0"/>
              <w:marTop w:val="0"/>
              <w:marBottom w:val="0"/>
              <w:divBdr>
                <w:top w:val="none" w:sz="0" w:space="0" w:color="auto"/>
                <w:left w:val="none" w:sz="0" w:space="0" w:color="auto"/>
                <w:bottom w:val="none" w:sz="0" w:space="0" w:color="auto"/>
                <w:right w:val="none" w:sz="0" w:space="0" w:color="auto"/>
              </w:divBdr>
              <w:divsChild>
                <w:div w:id="1773285616">
                  <w:marLeft w:val="0"/>
                  <w:marRight w:val="0"/>
                  <w:marTop w:val="0"/>
                  <w:marBottom w:val="0"/>
                  <w:divBdr>
                    <w:top w:val="none" w:sz="0" w:space="0" w:color="auto"/>
                    <w:left w:val="none" w:sz="0" w:space="0" w:color="auto"/>
                    <w:bottom w:val="none" w:sz="0" w:space="0" w:color="auto"/>
                    <w:right w:val="none" w:sz="0" w:space="0" w:color="auto"/>
                  </w:divBdr>
                  <w:divsChild>
                    <w:div w:id="7661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2345">
          <w:marLeft w:val="0"/>
          <w:marRight w:val="0"/>
          <w:marTop w:val="0"/>
          <w:marBottom w:val="0"/>
          <w:divBdr>
            <w:top w:val="none" w:sz="0" w:space="0" w:color="auto"/>
            <w:left w:val="none" w:sz="0" w:space="0" w:color="auto"/>
            <w:bottom w:val="none" w:sz="0" w:space="0" w:color="auto"/>
            <w:right w:val="none" w:sz="0" w:space="0" w:color="auto"/>
          </w:divBdr>
          <w:divsChild>
            <w:div w:id="1408772761">
              <w:marLeft w:val="0"/>
              <w:marRight w:val="0"/>
              <w:marTop w:val="0"/>
              <w:marBottom w:val="0"/>
              <w:divBdr>
                <w:top w:val="none" w:sz="0" w:space="0" w:color="auto"/>
                <w:left w:val="none" w:sz="0" w:space="0" w:color="auto"/>
                <w:bottom w:val="none" w:sz="0" w:space="0" w:color="auto"/>
                <w:right w:val="none" w:sz="0" w:space="0" w:color="auto"/>
              </w:divBdr>
              <w:divsChild>
                <w:div w:id="1186871586">
                  <w:marLeft w:val="0"/>
                  <w:marRight w:val="0"/>
                  <w:marTop w:val="0"/>
                  <w:marBottom w:val="0"/>
                  <w:divBdr>
                    <w:top w:val="none" w:sz="0" w:space="0" w:color="auto"/>
                    <w:left w:val="none" w:sz="0" w:space="0" w:color="auto"/>
                    <w:bottom w:val="none" w:sz="0" w:space="0" w:color="auto"/>
                    <w:right w:val="none" w:sz="0" w:space="0" w:color="auto"/>
                  </w:divBdr>
                  <w:divsChild>
                    <w:div w:id="5547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4907">
          <w:marLeft w:val="0"/>
          <w:marRight w:val="0"/>
          <w:marTop w:val="0"/>
          <w:marBottom w:val="0"/>
          <w:divBdr>
            <w:top w:val="none" w:sz="0" w:space="0" w:color="auto"/>
            <w:left w:val="none" w:sz="0" w:space="0" w:color="auto"/>
            <w:bottom w:val="none" w:sz="0" w:space="0" w:color="auto"/>
            <w:right w:val="none" w:sz="0" w:space="0" w:color="auto"/>
          </w:divBdr>
          <w:divsChild>
            <w:div w:id="2054033135">
              <w:marLeft w:val="0"/>
              <w:marRight w:val="0"/>
              <w:marTop w:val="0"/>
              <w:marBottom w:val="0"/>
              <w:divBdr>
                <w:top w:val="none" w:sz="0" w:space="0" w:color="auto"/>
                <w:left w:val="none" w:sz="0" w:space="0" w:color="auto"/>
                <w:bottom w:val="none" w:sz="0" w:space="0" w:color="auto"/>
                <w:right w:val="none" w:sz="0" w:space="0" w:color="auto"/>
              </w:divBdr>
              <w:divsChild>
                <w:div w:id="1395548734">
                  <w:marLeft w:val="0"/>
                  <w:marRight w:val="0"/>
                  <w:marTop w:val="0"/>
                  <w:marBottom w:val="0"/>
                  <w:divBdr>
                    <w:top w:val="none" w:sz="0" w:space="0" w:color="auto"/>
                    <w:left w:val="none" w:sz="0" w:space="0" w:color="auto"/>
                    <w:bottom w:val="none" w:sz="0" w:space="0" w:color="auto"/>
                    <w:right w:val="none" w:sz="0" w:space="0" w:color="auto"/>
                  </w:divBdr>
                  <w:divsChild>
                    <w:div w:id="1039210580">
                      <w:marLeft w:val="1280"/>
                      <w:marRight w:val="1280"/>
                      <w:marTop w:val="0"/>
                      <w:marBottom w:val="0"/>
                      <w:divBdr>
                        <w:top w:val="none" w:sz="0" w:space="0" w:color="auto"/>
                        <w:left w:val="none" w:sz="0" w:space="0" w:color="auto"/>
                        <w:bottom w:val="none" w:sz="0" w:space="0" w:color="auto"/>
                        <w:right w:val="none" w:sz="0" w:space="0" w:color="auto"/>
                      </w:divBdr>
                      <w:divsChild>
                        <w:div w:id="977488386">
                          <w:marLeft w:val="0"/>
                          <w:marRight w:val="0"/>
                          <w:marTop w:val="0"/>
                          <w:marBottom w:val="0"/>
                          <w:divBdr>
                            <w:top w:val="none" w:sz="0" w:space="0" w:color="auto"/>
                            <w:left w:val="none" w:sz="0" w:space="0" w:color="auto"/>
                            <w:bottom w:val="none" w:sz="0" w:space="0" w:color="auto"/>
                            <w:right w:val="none" w:sz="0" w:space="0" w:color="auto"/>
                          </w:divBdr>
                          <w:divsChild>
                            <w:div w:id="1680160205">
                              <w:marLeft w:val="0"/>
                              <w:marRight w:val="0"/>
                              <w:marTop w:val="0"/>
                              <w:marBottom w:val="0"/>
                              <w:divBdr>
                                <w:top w:val="none" w:sz="0" w:space="0" w:color="auto"/>
                                <w:left w:val="none" w:sz="0" w:space="0" w:color="auto"/>
                                <w:bottom w:val="none" w:sz="0" w:space="0" w:color="auto"/>
                                <w:right w:val="none" w:sz="0" w:space="0" w:color="auto"/>
                              </w:divBdr>
                            </w:div>
                            <w:div w:id="1043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026393">
      <w:bodyDiv w:val="1"/>
      <w:marLeft w:val="0"/>
      <w:marRight w:val="0"/>
      <w:marTop w:val="0"/>
      <w:marBottom w:val="0"/>
      <w:divBdr>
        <w:top w:val="none" w:sz="0" w:space="0" w:color="auto"/>
        <w:left w:val="none" w:sz="0" w:space="0" w:color="auto"/>
        <w:bottom w:val="none" w:sz="0" w:space="0" w:color="auto"/>
        <w:right w:val="none" w:sz="0" w:space="0" w:color="auto"/>
      </w:divBdr>
      <w:divsChild>
        <w:div w:id="862403176">
          <w:marLeft w:val="0"/>
          <w:marRight w:val="0"/>
          <w:marTop w:val="0"/>
          <w:marBottom w:val="0"/>
          <w:divBdr>
            <w:top w:val="none" w:sz="0" w:space="0" w:color="auto"/>
            <w:left w:val="none" w:sz="0" w:space="0" w:color="auto"/>
            <w:bottom w:val="none" w:sz="0" w:space="0" w:color="auto"/>
            <w:right w:val="none" w:sz="0" w:space="0" w:color="auto"/>
          </w:divBdr>
          <w:divsChild>
            <w:div w:id="849102037">
              <w:marLeft w:val="0"/>
              <w:marRight w:val="0"/>
              <w:marTop w:val="0"/>
              <w:marBottom w:val="0"/>
              <w:divBdr>
                <w:top w:val="none" w:sz="0" w:space="0" w:color="auto"/>
                <w:left w:val="none" w:sz="0" w:space="0" w:color="auto"/>
                <w:bottom w:val="none" w:sz="0" w:space="0" w:color="auto"/>
                <w:right w:val="none" w:sz="0" w:space="0" w:color="auto"/>
              </w:divBdr>
              <w:divsChild>
                <w:div w:id="1408500487">
                  <w:marLeft w:val="0"/>
                  <w:marRight w:val="0"/>
                  <w:marTop w:val="0"/>
                  <w:marBottom w:val="0"/>
                  <w:divBdr>
                    <w:top w:val="none" w:sz="0" w:space="0" w:color="auto"/>
                    <w:left w:val="none" w:sz="0" w:space="0" w:color="auto"/>
                    <w:bottom w:val="none" w:sz="0" w:space="0" w:color="auto"/>
                    <w:right w:val="none" w:sz="0" w:space="0" w:color="auto"/>
                  </w:divBdr>
                  <w:divsChild>
                    <w:div w:id="19344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6294">
          <w:marLeft w:val="0"/>
          <w:marRight w:val="0"/>
          <w:marTop w:val="0"/>
          <w:marBottom w:val="0"/>
          <w:divBdr>
            <w:top w:val="none" w:sz="0" w:space="0" w:color="auto"/>
            <w:left w:val="none" w:sz="0" w:space="0" w:color="auto"/>
            <w:bottom w:val="none" w:sz="0" w:space="0" w:color="auto"/>
            <w:right w:val="none" w:sz="0" w:space="0" w:color="auto"/>
          </w:divBdr>
          <w:divsChild>
            <w:div w:id="2017413703">
              <w:marLeft w:val="0"/>
              <w:marRight w:val="0"/>
              <w:marTop w:val="0"/>
              <w:marBottom w:val="0"/>
              <w:divBdr>
                <w:top w:val="none" w:sz="0" w:space="0" w:color="auto"/>
                <w:left w:val="none" w:sz="0" w:space="0" w:color="auto"/>
                <w:bottom w:val="none" w:sz="0" w:space="0" w:color="auto"/>
                <w:right w:val="none" w:sz="0" w:space="0" w:color="auto"/>
              </w:divBdr>
              <w:divsChild>
                <w:div w:id="1138038498">
                  <w:marLeft w:val="0"/>
                  <w:marRight w:val="0"/>
                  <w:marTop w:val="0"/>
                  <w:marBottom w:val="0"/>
                  <w:divBdr>
                    <w:top w:val="none" w:sz="0" w:space="0" w:color="auto"/>
                    <w:left w:val="none" w:sz="0" w:space="0" w:color="auto"/>
                    <w:bottom w:val="none" w:sz="0" w:space="0" w:color="auto"/>
                    <w:right w:val="none" w:sz="0" w:space="0" w:color="auto"/>
                  </w:divBdr>
                  <w:divsChild>
                    <w:div w:id="1303004070">
                      <w:marLeft w:val="1280"/>
                      <w:marRight w:val="1280"/>
                      <w:marTop w:val="0"/>
                      <w:marBottom w:val="0"/>
                      <w:divBdr>
                        <w:top w:val="none" w:sz="0" w:space="0" w:color="auto"/>
                        <w:left w:val="none" w:sz="0" w:space="0" w:color="auto"/>
                        <w:bottom w:val="none" w:sz="0" w:space="0" w:color="auto"/>
                        <w:right w:val="none" w:sz="0" w:space="0" w:color="auto"/>
                      </w:divBdr>
                      <w:divsChild>
                        <w:div w:id="2110663275">
                          <w:marLeft w:val="0"/>
                          <w:marRight w:val="0"/>
                          <w:marTop w:val="0"/>
                          <w:marBottom w:val="0"/>
                          <w:divBdr>
                            <w:top w:val="none" w:sz="0" w:space="0" w:color="auto"/>
                            <w:left w:val="none" w:sz="0" w:space="0" w:color="auto"/>
                            <w:bottom w:val="none" w:sz="0" w:space="0" w:color="auto"/>
                            <w:right w:val="none" w:sz="0" w:space="0" w:color="auto"/>
                          </w:divBdr>
                          <w:divsChild>
                            <w:div w:id="774788811">
                              <w:marLeft w:val="0"/>
                              <w:marRight w:val="0"/>
                              <w:marTop w:val="0"/>
                              <w:marBottom w:val="0"/>
                              <w:divBdr>
                                <w:top w:val="none" w:sz="0" w:space="0" w:color="auto"/>
                                <w:left w:val="none" w:sz="0" w:space="0" w:color="auto"/>
                                <w:bottom w:val="none" w:sz="0" w:space="0" w:color="auto"/>
                                <w:right w:val="none" w:sz="0" w:space="0" w:color="auto"/>
                              </w:divBdr>
                            </w:div>
                            <w:div w:id="20202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843543">
      <w:bodyDiv w:val="1"/>
      <w:marLeft w:val="0"/>
      <w:marRight w:val="0"/>
      <w:marTop w:val="0"/>
      <w:marBottom w:val="0"/>
      <w:divBdr>
        <w:top w:val="none" w:sz="0" w:space="0" w:color="auto"/>
        <w:left w:val="none" w:sz="0" w:space="0" w:color="auto"/>
        <w:bottom w:val="none" w:sz="0" w:space="0" w:color="auto"/>
        <w:right w:val="none" w:sz="0" w:space="0" w:color="auto"/>
      </w:divBdr>
      <w:divsChild>
        <w:div w:id="135538929">
          <w:marLeft w:val="0"/>
          <w:marRight w:val="0"/>
          <w:marTop w:val="0"/>
          <w:marBottom w:val="0"/>
          <w:divBdr>
            <w:top w:val="none" w:sz="0" w:space="0" w:color="auto"/>
            <w:left w:val="none" w:sz="0" w:space="0" w:color="auto"/>
            <w:bottom w:val="none" w:sz="0" w:space="0" w:color="auto"/>
            <w:right w:val="none" w:sz="0" w:space="0" w:color="auto"/>
          </w:divBdr>
          <w:divsChild>
            <w:div w:id="275873641">
              <w:marLeft w:val="0"/>
              <w:marRight w:val="0"/>
              <w:marTop w:val="0"/>
              <w:marBottom w:val="0"/>
              <w:divBdr>
                <w:top w:val="none" w:sz="0" w:space="0" w:color="auto"/>
                <w:left w:val="none" w:sz="0" w:space="0" w:color="auto"/>
                <w:bottom w:val="none" w:sz="0" w:space="0" w:color="auto"/>
                <w:right w:val="none" w:sz="0" w:space="0" w:color="auto"/>
              </w:divBdr>
              <w:divsChild>
                <w:div w:id="180509456">
                  <w:marLeft w:val="0"/>
                  <w:marRight w:val="0"/>
                  <w:marTop w:val="0"/>
                  <w:marBottom w:val="0"/>
                  <w:divBdr>
                    <w:top w:val="none" w:sz="0" w:space="0" w:color="auto"/>
                    <w:left w:val="none" w:sz="0" w:space="0" w:color="auto"/>
                    <w:bottom w:val="none" w:sz="0" w:space="0" w:color="auto"/>
                    <w:right w:val="none" w:sz="0" w:space="0" w:color="auto"/>
                  </w:divBdr>
                  <w:divsChild>
                    <w:div w:id="9216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8265">
          <w:marLeft w:val="0"/>
          <w:marRight w:val="0"/>
          <w:marTop w:val="0"/>
          <w:marBottom w:val="0"/>
          <w:divBdr>
            <w:top w:val="none" w:sz="0" w:space="0" w:color="auto"/>
            <w:left w:val="none" w:sz="0" w:space="0" w:color="auto"/>
            <w:bottom w:val="none" w:sz="0" w:space="0" w:color="auto"/>
            <w:right w:val="none" w:sz="0" w:space="0" w:color="auto"/>
          </w:divBdr>
          <w:divsChild>
            <w:div w:id="169376857">
              <w:marLeft w:val="0"/>
              <w:marRight w:val="0"/>
              <w:marTop w:val="0"/>
              <w:marBottom w:val="0"/>
              <w:divBdr>
                <w:top w:val="none" w:sz="0" w:space="0" w:color="auto"/>
                <w:left w:val="none" w:sz="0" w:space="0" w:color="auto"/>
                <w:bottom w:val="none" w:sz="0" w:space="0" w:color="auto"/>
                <w:right w:val="none" w:sz="0" w:space="0" w:color="auto"/>
              </w:divBdr>
              <w:divsChild>
                <w:div w:id="92438497">
                  <w:marLeft w:val="0"/>
                  <w:marRight w:val="0"/>
                  <w:marTop w:val="0"/>
                  <w:marBottom w:val="0"/>
                  <w:divBdr>
                    <w:top w:val="none" w:sz="0" w:space="0" w:color="auto"/>
                    <w:left w:val="none" w:sz="0" w:space="0" w:color="auto"/>
                    <w:bottom w:val="none" w:sz="0" w:space="0" w:color="auto"/>
                    <w:right w:val="none" w:sz="0" w:space="0" w:color="auto"/>
                  </w:divBdr>
                  <w:divsChild>
                    <w:div w:id="635843471">
                      <w:marLeft w:val="1280"/>
                      <w:marRight w:val="1280"/>
                      <w:marTop w:val="0"/>
                      <w:marBottom w:val="0"/>
                      <w:divBdr>
                        <w:top w:val="none" w:sz="0" w:space="0" w:color="auto"/>
                        <w:left w:val="none" w:sz="0" w:space="0" w:color="auto"/>
                        <w:bottom w:val="none" w:sz="0" w:space="0" w:color="auto"/>
                        <w:right w:val="none" w:sz="0" w:space="0" w:color="auto"/>
                      </w:divBdr>
                      <w:divsChild>
                        <w:div w:id="1861504143">
                          <w:marLeft w:val="0"/>
                          <w:marRight w:val="0"/>
                          <w:marTop w:val="0"/>
                          <w:marBottom w:val="0"/>
                          <w:divBdr>
                            <w:top w:val="none" w:sz="0" w:space="0" w:color="auto"/>
                            <w:left w:val="none" w:sz="0" w:space="0" w:color="auto"/>
                            <w:bottom w:val="none" w:sz="0" w:space="0" w:color="auto"/>
                            <w:right w:val="none" w:sz="0" w:space="0" w:color="auto"/>
                          </w:divBdr>
                          <w:divsChild>
                            <w:div w:id="1285425189">
                              <w:marLeft w:val="0"/>
                              <w:marRight w:val="0"/>
                              <w:marTop w:val="0"/>
                              <w:marBottom w:val="0"/>
                              <w:divBdr>
                                <w:top w:val="none" w:sz="0" w:space="0" w:color="auto"/>
                                <w:left w:val="none" w:sz="0" w:space="0" w:color="auto"/>
                                <w:bottom w:val="none" w:sz="0" w:space="0" w:color="auto"/>
                                <w:right w:val="none" w:sz="0" w:space="0" w:color="auto"/>
                              </w:divBdr>
                            </w:div>
                            <w:div w:id="886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4924">
      <w:bodyDiv w:val="1"/>
      <w:marLeft w:val="0"/>
      <w:marRight w:val="0"/>
      <w:marTop w:val="0"/>
      <w:marBottom w:val="0"/>
      <w:divBdr>
        <w:top w:val="none" w:sz="0" w:space="0" w:color="auto"/>
        <w:left w:val="none" w:sz="0" w:space="0" w:color="auto"/>
        <w:bottom w:val="none" w:sz="0" w:space="0" w:color="auto"/>
        <w:right w:val="none" w:sz="0" w:space="0" w:color="auto"/>
      </w:divBdr>
      <w:divsChild>
        <w:div w:id="327829698">
          <w:marLeft w:val="0"/>
          <w:marRight w:val="0"/>
          <w:marTop w:val="0"/>
          <w:marBottom w:val="0"/>
          <w:divBdr>
            <w:top w:val="none" w:sz="0" w:space="0" w:color="auto"/>
            <w:left w:val="none" w:sz="0" w:space="0" w:color="auto"/>
            <w:bottom w:val="none" w:sz="0" w:space="0" w:color="auto"/>
            <w:right w:val="none" w:sz="0" w:space="0" w:color="auto"/>
          </w:divBdr>
          <w:divsChild>
            <w:div w:id="763234332">
              <w:marLeft w:val="0"/>
              <w:marRight w:val="0"/>
              <w:marTop w:val="0"/>
              <w:marBottom w:val="0"/>
              <w:divBdr>
                <w:top w:val="none" w:sz="0" w:space="0" w:color="auto"/>
                <w:left w:val="none" w:sz="0" w:space="0" w:color="auto"/>
                <w:bottom w:val="none" w:sz="0" w:space="0" w:color="auto"/>
                <w:right w:val="none" w:sz="0" w:space="0" w:color="auto"/>
              </w:divBdr>
              <w:divsChild>
                <w:div w:id="2636098">
                  <w:marLeft w:val="0"/>
                  <w:marRight w:val="0"/>
                  <w:marTop w:val="0"/>
                  <w:marBottom w:val="0"/>
                  <w:divBdr>
                    <w:top w:val="none" w:sz="0" w:space="0" w:color="auto"/>
                    <w:left w:val="none" w:sz="0" w:space="0" w:color="auto"/>
                    <w:bottom w:val="none" w:sz="0" w:space="0" w:color="auto"/>
                    <w:right w:val="none" w:sz="0" w:space="0" w:color="auto"/>
                  </w:divBdr>
                  <w:divsChild>
                    <w:div w:id="1966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6938">
          <w:marLeft w:val="0"/>
          <w:marRight w:val="0"/>
          <w:marTop w:val="0"/>
          <w:marBottom w:val="0"/>
          <w:divBdr>
            <w:top w:val="none" w:sz="0" w:space="0" w:color="auto"/>
            <w:left w:val="none" w:sz="0" w:space="0" w:color="auto"/>
            <w:bottom w:val="none" w:sz="0" w:space="0" w:color="auto"/>
            <w:right w:val="none" w:sz="0" w:space="0" w:color="auto"/>
          </w:divBdr>
          <w:divsChild>
            <w:div w:id="1278636601">
              <w:marLeft w:val="0"/>
              <w:marRight w:val="0"/>
              <w:marTop w:val="0"/>
              <w:marBottom w:val="0"/>
              <w:divBdr>
                <w:top w:val="none" w:sz="0" w:space="0" w:color="auto"/>
                <w:left w:val="none" w:sz="0" w:space="0" w:color="auto"/>
                <w:bottom w:val="none" w:sz="0" w:space="0" w:color="auto"/>
                <w:right w:val="none" w:sz="0" w:space="0" w:color="auto"/>
              </w:divBdr>
              <w:divsChild>
                <w:div w:id="139542981">
                  <w:marLeft w:val="0"/>
                  <w:marRight w:val="0"/>
                  <w:marTop w:val="0"/>
                  <w:marBottom w:val="0"/>
                  <w:divBdr>
                    <w:top w:val="none" w:sz="0" w:space="0" w:color="auto"/>
                    <w:left w:val="none" w:sz="0" w:space="0" w:color="auto"/>
                    <w:bottom w:val="none" w:sz="0" w:space="0" w:color="auto"/>
                    <w:right w:val="none" w:sz="0" w:space="0" w:color="auto"/>
                  </w:divBdr>
                  <w:divsChild>
                    <w:div w:id="12031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3049">
          <w:marLeft w:val="0"/>
          <w:marRight w:val="0"/>
          <w:marTop w:val="0"/>
          <w:marBottom w:val="0"/>
          <w:divBdr>
            <w:top w:val="none" w:sz="0" w:space="0" w:color="auto"/>
            <w:left w:val="none" w:sz="0" w:space="0" w:color="auto"/>
            <w:bottom w:val="none" w:sz="0" w:space="0" w:color="auto"/>
            <w:right w:val="none" w:sz="0" w:space="0" w:color="auto"/>
          </w:divBdr>
          <w:divsChild>
            <w:div w:id="1372195239">
              <w:marLeft w:val="0"/>
              <w:marRight w:val="0"/>
              <w:marTop w:val="0"/>
              <w:marBottom w:val="0"/>
              <w:divBdr>
                <w:top w:val="none" w:sz="0" w:space="0" w:color="auto"/>
                <w:left w:val="none" w:sz="0" w:space="0" w:color="auto"/>
                <w:bottom w:val="none" w:sz="0" w:space="0" w:color="auto"/>
                <w:right w:val="none" w:sz="0" w:space="0" w:color="auto"/>
              </w:divBdr>
              <w:divsChild>
                <w:div w:id="1459177996">
                  <w:marLeft w:val="0"/>
                  <w:marRight w:val="0"/>
                  <w:marTop w:val="0"/>
                  <w:marBottom w:val="0"/>
                  <w:divBdr>
                    <w:top w:val="none" w:sz="0" w:space="0" w:color="auto"/>
                    <w:left w:val="none" w:sz="0" w:space="0" w:color="auto"/>
                    <w:bottom w:val="none" w:sz="0" w:space="0" w:color="auto"/>
                    <w:right w:val="none" w:sz="0" w:space="0" w:color="auto"/>
                  </w:divBdr>
                  <w:divsChild>
                    <w:div w:id="20803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7462">
          <w:marLeft w:val="0"/>
          <w:marRight w:val="0"/>
          <w:marTop w:val="0"/>
          <w:marBottom w:val="0"/>
          <w:divBdr>
            <w:top w:val="none" w:sz="0" w:space="0" w:color="auto"/>
            <w:left w:val="none" w:sz="0" w:space="0" w:color="auto"/>
            <w:bottom w:val="none" w:sz="0" w:space="0" w:color="auto"/>
            <w:right w:val="none" w:sz="0" w:space="0" w:color="auto"/>
          </w:divBdr>
          <w:divsChild>
            <w:div w:id="13502095">
              <w:marLeft w:val="0"/>
              <w:marRight w:val="0"/>
              <w:marTop w:val="0"/>
              <w:marBottom w:val="0"/>
              <w:divBdr>
                <w:top w:val="none" w:sz="0" w:space="0" w:color="auto"/>
                <w:left w:val="none" w:sz="0" w:space="0" w:color="auto"/>
                <w:bottom w:val="none" w:sz="0" w:space="0" w:color="auto"/>
                <w:right w:val="none" w:sz="0" w:space="0" w:color="auto"/>
              </w:divBdr>
              <w:divsChild>
                <w:div w:id="2043743029">
                  <w:marLeft w:val="0"/>
                  <w:marRight w:val="0"/>
                  <w:marTop w:val="0"/>
                  <w:marBottom w:val="0"/>
                  <w:divBdr>
                    <w:top w:val="none" w:sz="0" w:space="0" w:color="auto"/>
                    <w:left w:val="none" w:sz="0" w:space="0" w:color="auto"/>
                    <w:bottom w:val="none" w:sz="0" w:space="0" w:color="auto"/>
                    <w:right w:val="none" w:sz="0" w:space="0" w:color="auto"/>
                  </w:divBdr>
                  <w:divsChild>
                    <w:div w:id="896160427">
                      <w:marLeft w:val="1280"/>
                      <w:marRight w:val="1280"/>
                      <w:marTop w:val="0"/>
                      <w:marBottom w:val="0"/>
                      <w:divBdr>
                        <w:top w:val="none" w:sz="0" w:space="0" w:color="auto"/>
                        <w:left w:val="none" w:sz="0" w:space="0" w:color="auto"/>
                        <w:bottom w:val="none" w:sz="0" w:space="0" w:color="auto"/>
                        <w:right w:val="none" w:sz="0" w:space="0" w:color="auto"/>
                      </w:divBdr>
                      <w:divsChild>
                        <w:div w:id="1410347913">
                          <w:marLeft w:val="0"/>
                          <w:marRight w:val="0"/>
                          <w:marTop w:val="0"/>
                          <w:marBottom w:val="0"/>
                          <w:divBdr>
                            <w:top w:val="none" w:sz="0" w:space="0" w:color="auto"/>
                            <w:left w:val="none" w:sz="0" w:space="0" w:color="auto"/>
                            <w:bottom w:val="none" w:sz="0" w:space="0" w:color="auto"/>
                            <w:right w:val="none" w:sz="0" w:space="0" w:color="auto"/>
                          </w:divBdr>
                          <w:divsChild>
                            <w:div w:id="101193284">
                              <w:marLeft w:val="0"/>
                              <w:marRight w:val="0"/>
                              <w:marTop w:val="0"/>
                              <w:marBottom w:val="0"/>
                              <w:divBdr>
                                <w:top w:val="none" w:sz="0" w:space="0" w:color="auto"/>
                                <w:left w:val="none" w:sz="0" w:space="0" w:color="auto"/>
                                <w:bottom w:val="none" w:sz="0" w:space="0" w:color="auto"/>
                                <w:right w:val="none" w:sz="0" w:space="0" w:color="auto"/>
                              </w:divBdr>
                            </w:div>
                            <w:div w:id="18987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661949">
      <w:bodyDiv w:val="1"/>
      <w:marLeft w:val="0"/>
      <w:marRight w:val="0"/>
      <w:marTop w:val="0"/>
      <w:marBottom w:val="0"/>
      <w:divBdr>
        <w:top w:val="none" w:sz="0" w:space="0" w:color="auto"/>
        <w:left w:val="none" w:sz="0" w:space="0" w:color="auto"/>
        <w:bottom w:val="none" w:sz="0" w:space="0" w:color="auto"/>
        <w:right w:val="none" w:sz="0" w:space="0" w:color="auto"/>
      </w:divBdr>
      <w:divsChild>
        <w:div w:id="1723793526">
          <w:marLeft w:val="0"/>
          <w:marRight w:val="0"/>
          <w:marTop w:val="0"/>
          <w:marBottom w:val="0"/>
          <w:divBdr>
            <w:top w:val="none" w:sz="0" w:space="0" w:color="auto"/>
            <w:left w:val="none" w:sz="0" w:space="0" w:color="auto"/>
            <w:bottom w:val="none" w:sz="0" w:space="0" w:color="auto"/>
            <w:right w:val="none" w:sz="0" w:space="0" w:color="auto"/>
          </w:divBdr>
          <w:divsChild>
            <w:div w:id="1813012569">
              <w:marLeft w:val="0"/>
              <w:marRight w:val="0"/>
              <w:marTop w:val="0"/>
              <w:marBottom w:val="0"/>
              <w:divBdr>
                <w:top w:val="none" w:sz="0" w:space="0" w:color="auto"/>
                <w:left w:val="none" w:sz="0" w:space="0" w:color="auto"/>
                <w:bottom w:val="none" w:sz="0" w:space="0" w:color="auto"/>
                <w:right w:val="none" w:sz="0" w:space="0" w:color="auto"/>
              </w:divBdr>
              <w:divsChild>
                <w:div w:id="637029608">
                  <w:marLeft w:val="0"/>
                  <w:marRight w:val="0"/>
                  <w:marTop w:val="0"/>
                  <w:marBottom w:val="0"/>
                  <w:divBdr>
                    <w:top w:val="none" w:sz="0" w:space="0" w:color="auto"/>
                    <w:left w:val="none" w:sz="0" w:space="0" w:color="auto"/>
                    <w:bottom w:val="none" w:sz="0" w:space="0" w:color="auto"/>
                    <w:right w:val="none" w:sz="0" w:space="0" w:color="auto"/>
                  </w:divBdr>
                  <w:divsChild>
                    <w:div w:id="821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1549">
          <w:marLeft w:val="0"/>
          <w:marRight w:val="0"/>
          <w:marTop w:val="0"/>
          <w:marBottom w:val="0"/>
          <w:divBdr>
            <w:top w:val="none" w:sz="0" w:space="0" w:color="auto"/>
            <w:left w:val="none" w:sz="0" w:space="0" w:color="auto"/>
            <w:bottom w:val="none" w:sz="0" w:space="0" w:color="auto"/>
            <w:right w:val="none" w:sz="0" w:space="0" w:color="auto"/>
          </w:divBdr>
          <w:divsChild>
            <w:div w:id="1042363678">
              <w:marLeft w:val="0"/>
              <w:marRight w:val="0"/>
              <w:marTop w:val="0"/>
              <w:marBottom w:val="0"/>
              <w:divBdr>
                <w:top w:val="none" w:sz="0" w:space="0" w:color="auto"/>
                <w:left w:val="none" w:sz="0" w:space="0" w:color="auto"/>
                <w:bottom w:val="none" w:sz="0" w:space="0" w:color="auto"/>
                <w:right w:val="none" w:sz="0" w:space="0" w:color="auto"/>
              </w:divBdr>
              <w:divsChild>
                <w:div w:id="1565024614">
                  <w:marLeft w:val="0"/>
                  <w:marRight w:val="0"/>
                  <w:marTop w:val="0"/>
                  <w:marBottom w:val="0"/>
                  <w:divBdr>
                    <w:top w:val="none" w:sz="0" w:space="0" w:color="auto"/>
                    <w:left w:val="none" w:sz="0" w:space="0" w:color="auto"/>
                    <w:bottom w:val="none" w:sz="0" w:space="0" w:color="auto"/>
                    <w:right w:val="none" w:sz="0" w:space="0" w:color="auto"/>
                  </w:divBdr>
                  <w:divsChild>
                    <w:div w:id="1158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3281">
          <w:marLeft w:val="0"/>
          <w:marRight w:val="0"/>
          <w:marTop w:val="0"/>
          <w:marBottom w:val="0"/>
          <w:divBdr>
            <w:top w:val="none" w:sz="0" w:space="0" w:color="auto"/>
            <w:left w:val="none" w:sz="0" w:space="0" w:color="auto"/>
            <w:bottom w:val="none" w:sz="0" w:space="0" w:color="auto"/>
            <w:right w:val="none" w:sz="0" w:space="0" w:color="auto"/>
          </w:divBdr>
          <w:divsChild>
            <w:div w:id="1754742945">
              <w:marLeft w:val="0"/>
              <w:marRight w:val="0"/>
              <w:marTop w:val="0"/>
              <w:marBottom w:val="0"/>
              <w:divBdr>
                <w:top w:val="none" w:sz="0" w:space="0" w:color="auto"/>
                <w:left w:val="none" w:sz="0" w:space="0" w:color="auto"/>
                <w:bottom w:val="none" w:sz="0" w:space="0" w:color="auto"/>
                <w:right w:val="none" w:sz="0" w:space="0" w:color="auto"/>
              </w:divBdr>
              <w:divsChild>
                <w:div w:id="1300261635">
                  <w:marLeft w:val="0"/>
                  <w:marRight w:val="0"/>
                  <w:marTop w:val="0"/>
                  <w:marBottom w:val="0"/>
                  <w:divBdr>
                    <w:top w:val="none" w:sz="0" w:space="0" w:color="auto"/>
                    <w:left w:val="none" w:sz="0" w:space="0" w:color="auto"/>
                    <w:bottom w:val="none" w:sz="0" w:space="0" w:color="auto"/>
                    <w:right w:val="none" w:sz="0" w:space="0" w:color="auto"/>
                  </w:divBdr>
                  <w:divsChild>
                    <w:div w:id="1469661227">
                      <w:marLeft w:val="1280"/>
                      <w:marRight w:val="1280"/>
                      <w:marTop w:val="0"/>
                      <w:marBottom w:val="0"/>
                      <w:divBdr>
                        <w:top w:val="none" w:sz="0" w:space="0" w:color="auto"/>
                        <w:left w:val="none" w:sz="0" w:space="0" w:color="auto"/>
                        <w:bottom w:val="none" w:sz="0" w:space="0" w:color="auto"/>
                        <w:right w:val="none" w:sz="0" w:space="0" w:color="auto"/>
                      </w:divBdr>
                      <w:divsChild>
                        <w:div w:id="654070061">
                          <w:marLeft w:val="0"/>
                          <w:marRight w:val="0"/>
                          <w:marTop w:val="0"/>
                          <w:marBottom w:val="0"/>
                          <w:divBdr>
                            <w:top w:val="none" w:sz="0" w:space="0" w:color="auto"/>
                            <w:left w:val="none" w:sz="0" w:space="0" w:color="auto"/>
                            <w:bottom w:val="none" w:sz="0" w:space="0" w:color="auto"/>
                            <w:right w:val="none" w:sz="0" w:space="0" w:color="auto"/>
                          </w:divBdr>
                          <w:divsChild>
                            <w:div w:id="1092630014">
                              <w:marLeft w:val="0"/>
                              <w:marRight w:val="0"/>
                              <w:marTop w:val="0"/>
                              <w:marBottom w:val="0"/>
                              <w:divBdr>
                                <w:top w:val="none" w:sz="0" w:space="0" w:color="auto"/>
                                <w:left w:val="none" w:sz="0" w:space="0" w:color="auto"/>
                                <w:bottom w:val="none" w:sz="0" w:space="0" w:color="auto"/>
                                <w:right w:val="none" w:sz="0" w:space="0" w:color="auto"/>
                              </w:divBdr>
                            </w:div>
                            <w:div w:id="703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301">
      <w:bodyDiv w:val="1"/>
      <w:marLeft w:val="0"/>
      <w:marRight w:val="0"/>
      <w:marTop w:val="0"/>
      <w:marBottom w:val="0"/>
      <w:divBdr>
        <w:top w:val="none" w:sz="0" w:space="0" w:color="auto"/>
        <w:left w:val="none" w:sz="0" w:space="0" w:color="auto"/>
        <w:bottom w:val="none" w:sz="0" w:space="0" w:color="auto"/>
        <w:right w:val="none" w:sz="0" w:space="0" w:color="auto"/>
      </w:divBdr>
      <w:divsChild>
        <w:div w:id="1307277016">
          <w:marLeft w:val="0"/>
          <w:marRight w:val="0"/>
          <w:marTop w:val="0"/>
          <w:marBottom w:val="0"/>
          <w:divBdr>
            <w:top w:val="none" w:sz="0" w:space="0" w:color="auto"/>
            <w:left w:val="none" w:sz="0" w:space="0" w:color="auto"/>
            <w:bottom w:val="none" w:sz="0" w:space="0" w:color="auto"/>
            <w:right w:val="none" w:sz="0" w:space="0" w:color="auto"/>
          </w:divBdr>
          <w:divsChild>
            <w:div w:id="576597591">
              <w:marLeft w:val="0"/>
              <w:marRight w:val="0"/>
              <w:marTop w:val="0"/>
              <w:marBottom w:val="0"/>
              <w:divBdr>
                <w:top w:val="none" w:sz="0" w:space="0" w:color="auto"/>
                <w:left w:val="none" w:sz="0" w:space="0" w:color="auto"/>
                <w:bottom w:val="none" w:sz="0" w:space="0" w:color="auto"/>
                <w:right w:val="none" w:sz="0" w:space="0" w:color="auto"/>
              </w:divBdr>
              <w:divsChild>
                <w:div w:id="865405420">
                  <w:marLeft w:val="0"/>
                  <w:marRight w:val="0"/>
                  <w:marTop w:val="0"/>
                  <w:marBottom w:val="0"/>
                  <w:divBdr>
                    <w:top w:val="none" w:sz="0" w:space="0" w:color="auto"/>
                    <w:left w:val="none" w:sz="0" w:space="0" w:color="auto"/>
                    <w:bottom w:val="none" w:sz="0" w:space="0" w:color="auto"/>
                    <w:right w:val="none" w:sz="0" w:space="0" w:color="auto"/>
                  </w:divBdr>
                  <w:divsChild>
                    <w:div w:id="7059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57715">
          <w:marLeft w:val="0"/>
          <w:marRight w:val="0"/>
          <w:marTop w:val="0"/>
          <w:marBottom w:val="0"/>
          <w:divBdr>
            <w:top w:val="none" w:sz="0" w:space="0" w:color="auto"/>
            <w:left w:val="none" w:sz="0" w:space="0" w:color="auto"/>
            <w:bottom w:val="none" w:sz="0" w:space="0" w:color="auto"/>
            <w:right w:val="none" w:sz="0" w:space="0" w:color="auto"/>
          </w:divBdr>
          <w:divsChild>
            <w:div w:id="371661431">
              <w:marLeft w:val="0"/>
              <w:marRight w:val="0"/>
              <w:marTop w:val="0"/>
              <w:marBottom w:val="0"/>
              <w:divBdr>
                <w:top w:val="none" w:sz="0" w:space="0" w:color="auto"/>
                <w:left w:val="none" w:sz="0" w:space="0" w:color="auto"/>
                <w:bottom w:val="none" w:sz="0" w:space="0" w:color="auto"/>
                <w:right w:val="none" w:sz="0" w:space="0" w:color="auto"/>
              </w:divBdr>
              <w:divsChild>
                <w:div w:id="294457045">
                  <w:marLeft w:val="0"/>
                  <w:marRight w:val="0"/>
                  <w:marTop w:val="0"/>
                  <w:marBottom w:val="0"/>
                  <w:divBdr>
                    <w:top w:val="none" w:sz="0" w:space="0" w:color="auto"/>
                    <w:left w:val="none" w:sz="0" w:space="0" w:color="auto"/>
                    <w:bottom w:val="none" w:sz="0" w:space="0" w:color="auto"/>
                    <w:right w:val="none" w:sz="0" w:space="0" w:color="auto"/>
                  </w:divBdr>
                  <w:divsChild>
                    <w:div w:id="1954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1644">
          <w:marLeft w:val="0"/>
          <w:marRight w:val="0"/>
          <w:marTop w:val="0"/>
          <w:marBottom w:val="0"/>
          <w:divBdr>
            <w:top w:val="none" w:sz="0" w:space="0" w:color="auto"/>
            <w:left w:val="none" w:sz="0" w:space="0" w:color="auto"/>
            <w:bottom w:val="none" w:sz="0" w:space="0" w:color="auto"/>
            <w:right w:val="none" w:sz="0" w:space="0" w:color="auto"/>
          </w:divBdr>
          <w:divsChild>
            <w:div w:id="1483736483">
              <w:marLeft w:val="0"/>
              <w:marRight w:val="0"/>
              <w:marTop w:val="0"/>
              <w:marBottom w:val="0"/>
              <w:divBdr>
                <w:top w:val="none" w:sz="0" w:space="0" w:color="auto"/>
                <w:left w:val="none" w:sz="0" w:space="0" w:color="auto"/>
                <w:bottom w:val="none" w:sz="0" w:space="0" w:color="auto"/>
                <w:right w:val="none" w:sz="0" w:space="0" w:color="auto"/>
              </w:divBdr>
              <w:divsChild>
                <w:div w:id="1520508188">
                  <w:marLeft w:val="0"/>
                  <w:marRight w:val="0"/>
                  <w:marTop w:val="0"/>
                  <w:marBottom w:val="0"/>
                  <w:divBdr>
                    <w:top w:val="none" w:sz="0" w:space="0" w:color="auto"/>
                    <w:left w:val="none" w:sz="0" w:space="0" w:color="auto"/>
                    <w:bottom w:val="none" w:sz="0" w:space="0" w:color="auto"/>
                    <w:right w:val="none" w:sz="0" w:space="0" w:color="auto"/>
                  </w:divBdr>
                  <w:divsChild>
                    <w:div w:id="337200999">
                      <w:marLeft w:val="1280"/>
                      <w:marRight w:val="1280"/>
                      <w:marTop w:val="0"/>
                      <w:marBottom w:val="0"/>
                      <w:divBdr>
                        <w:top w:val="none" w:sz="0" w:space="0" w:color="auto"/>
                        <w:left w:val="none" w:sz="0" w:space="0" w:color="auto"/>
                        <w:bottom w:val="none" w:sz="0" w:space="0" w:color="auto"/>
                        <w:right w:val="none" w:sz="0" w:space="0" w:color="auto"/>
                      </w:divBdr>
                      <w:divsChild>
                        <w:div w:id="763918411">
                          <w:marLeft w:val="0"/>
                          <w:marRight w:val="0"/>
                          <w:marTop w:val="0"/>
                          <w:marBottom w:val="0"/>
                          <w:divBdr>
                            <w:top w:val="none" w:sz="0" w:space="0" w:color="auto"/>
                            <w:left w:val="none" w:sz="0" w:space="0" w:color="auto"/>
                            <w:bottom w:val="none" w:sz="0" w:space="0" w:color="auto"/>
                            <w:right w:val="none" w:sz="0" w:space="0" w:color="auto"/>
                          </w:divBdr>
                          <w:divsChild>
                            <w:div w:id="534124514">
                              <w:marLeft w:val="0"/>
                              <w:marRight w:val="0"/>
                              <w:marTop w:val="0"/>
                              <w:marBottom w:val="0"/>
                              <w:divBdr>
                                <w:top w:val="none" w:sz="0" w:space="0" w:color="auto"/>
                                <w:left w:val="none" w:sz="0" w:space="0" w:color="auto"/>
                                <w:bottom w:val="none" w:sz="0" w:space="0" w:color="auto"/>
                                <w:right w:val="none" w:sz="0" w:space="0" w:color="auto"/>
                              </w:divBdr>
                            </w:div>
                            <w:div w:id="13706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1988">
      <w:bodyDiv w:val="1"/>
      <w:marLeft w:val="0"/>
      <w:marRight w:val="0"/>
      <w:marTop w:val="0"/>
      <w:marBottom w:val="0"/>
      <w:divBdr>
        <w:top w:val="none" w:sz="0" w:space="0" w:color="auto"/>
        <w:left w:val="none" w:sz="0" w:space="0" w:color="auto"/>
        <w:bottom w:val="none" w:sz="0" w:space="0" w:color="auto"/>
        <w:right w:val="none" w:sz="0" w:space="0" w:color="auto"/>
      </w:divBdr>
      <w:divsChild>
        <w:div w:id="1118062797">
          <w:marLeft w:val="0"/>
          <w:marRight w:val="0"/>
          <w:marTop w:val="0"/>
          <w:marBottom w:val="0"/>
          <w:divBdr>
            <w:top w:val="none" w:sz="0" w:space="0" w:color="auto"/>
            <w:left w:val="none" w:sz="0" w:space="0" w:color="auto"/>
            <w:bottom w:val="none" w:sz="0" w:space="0" w:color="auto"/>
            <w:right w:val="none" w:sz="0" w:space="0" w:color="auto"/>
          </w:divBdr>
          <w:divsChild>
            <w:div w:id="1367945605">
              <w:marLeft w:val="0"/>
              <w:marRight w:val="0"/>
              <w:marTop w:val="0"/>
              <w:marBottom w:val="0"/>
              <w:divBdr>
                <w:top w:val="none" w:sz="0" w:space="0" w:color="auto"/>
                <w:left w:val="none" w:sz="0" w:space="0" w:color="auto"/>
                <w:bottom w:val="none" w:sz="0" w:space="0" w:color="auto"/>
                <w:right w:val="none" w:sz="0" w:space="0" w:color="auto"/>
              </w:divBdr>
              <w:divsChild>
                <w:div w:id="894510885">
                  <w:marLeft w:val="0"/>
                  <w:marRight w:val="0"/>
                  <w:marTop w:val="0"/>
                  <w:marBottom w:val="0"/>
                  <w:divBdr>
                    <w:top w:val="none" w:sz="0" w:space="0" w:color="auto"/>
                    <w:left w:val="none" w:sz="0" w:space="0" w:color="auto"/>
                    <w:bottom w:val="none" w:sz="0" w:space="0" w:color="auto"/>
                    <w:right w:val="none" w:sz="0" w:space="0" w:color="auto"/>
                  </w:divBdr>
                  <w:divsChild>
                    <w:div w:id="12551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6182">
          <w:marLeft w:val="0"/>
          <w:marRight w:val="0"/>
          <w:marTop w:val="0"/>
          <w:marBottom w:val="0"/>
          <w:divBdr>
            <w:top w:val="none" w:sz="0" w:space="0" w:color="auto"/>
            <w:left w:val="none" w:sz="0" w:space="0" w:color="auto"/>
            <w:bottom w:val="none" w:sz="0" w:space="0" w:color="auto"/>
            <w:right w:val="none" w:sz="0" w:space="0" w:color="auto"/>
          </w:divBdr>
          <w:divsChild>
            <w:div w:id="1520389988">
              <w:marLeft w:val="0"/>
              <w:marRight w:val="0"/>
              <w:marTop w:val="0"/>
              <w:marBottom w:val="0"/>
              <w:divBdr>
                <w:top w:val="none" w:sz="0" w:space="0" w:color="auto"/>
                <w:left w:val="none" w:sz="0" w:space="0" w:color="auto"/>
                <w:bottom w:val="none" w:sz="0" w:space="0" w:color="auto"/>
                <w:right w:val="none" w:sz="0" w:space="0" w:color="auto"/>
              </w:divBdr>
              <w:divsChild>
                <w:div w:id="1286473013">
                  <w:marLeft w:val="0"/>
                  <w:marRight w:val="0"/>
                  <w:marTop w:val="0"/>
                  <w:marBottom w:val="0"/>
                  <w:divBdr>
                    <w:top w:val="none" w:sz="0" w:space="0" w:color="auto"/>
                    <w:left w:val="none" w:sz="0" w:space="0" w:color="auto"/>
                    <w:bottom w:val="none" w:sz="0" w:space="0" w:color="auto"/>
                    <w:right w:val="none" w:sz="0" w:space="0" w:color="auto"/>
                  </w:divBdr>
                  <w:divsChild>
                    <w:div w:id="2896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2606">
          <w:marLeft w:val="0"/>
          <w:marRight w:val="0"/>
          <w:marTop w:val="0"/>
          <w:marBottom w:val="0"/>
          <w:divBdr>
            <w:top w:val="none" w:sz="0" w:space="0" w:color="auto"/>
            <w:left w:val="none" w:sz="0" w:space="0" w:color="auto"/>
            <w:bottom w:val="none" w:sz="0" w:space="0" w:color="auto"/>
            <w:right w:val="none" w:sz="0" w:space="0" w:color="auto"/>
          </w:divBdr>
          <w:divsChild>
            <w:div w:id="448554794">
              <w:marLeft w:val="0"/>
              <w:marRight w:val="0"/>
              <w:marTop w:val="0"/>
              <w:marBottom w:val="0"/>
              <w:divBdr>
                <w:top w:val="none" w:sz="0" w:space="0" w:color="auto"/>
                <w:left w:val="none" w:sz="0" w:space="0" w:color="auto"/>
                <w:bottom w:val="none" w:sz="0" w:space="0" w:color="auto"/>
                <w:right w:val="none" w:sz="0" w:space="0" w:color="auto"/>
              </w:divBdr>
              <w:divsChild>
                <w:div w:id="227882308">
                  <w:marLeft w:val="0"/>
                  <w:marRight w:val="0"/>
                  <w:marTop w:val="0"/>
                  <w:marBottom w:val="0"/>
                  <w:divBdr>
                    <w:top w:val="none" w:sz="0" w:space="0" w:color="auto"/>
                    <w:left w:val="none" w:sz="0" w:space="0" w:color="auto"/>
                    <w:bottom w:val="none" w:sz="0" w:space="0" w:color="auto"/>
                    <w:right w:val="none" w:sz="0" w:space="0" w:color="auto"/>
                  </w:divBdr>
                  <w:divsChild>
                    <w:div w:id="1312751850">
                      <w:marLeft w:val="1280"/>
                      <w:marRight w:val="1280"/>
                      <w:marTop w:val="0"/>
                      <w:marBottom w:val="0"/>
                      <w:divBdr>
                        <w:top w:val="none" w:sz="0" w:space="0" w:color="auto"/>
                        <w:left w:val="none" w:sz="0" w:space="0" w:color="auto"/>
                        <w:bottom w:val="none" w:sz="0" w:space="0" w:color="auto"/>
                        <w:right w:val="none" w:sz="0" w:space="0" w:color="auto"/>
                      </w:divBdr>
                      <w:divsChild>
                        <w:div w:id="1310136404">
                          <w:marLeft w:val="0"/>
                          <w:marRight w:val="0"/>
                          <w:marTop w:val="0"/>
                          <w:marBottom w:val="0"/>
                          <w:divBdr>
                            <w:top w:val="none" w:sz="0" w:space="0" w:color="auto"/>
                            <w:left w:val="none" w:sz="0" w:space="0" w:color="auto"/>
                            <w:bottom w:val="none" w:sz="0" w:space="0" w:color="auto"/>
                            <w:right w:val="none" w:sz="0" w:space="0" w:color="auto"/>
                          </w:divBdr>
                          <w:divsChild>
                            <w:div w:id="1305113456">
                              <w:marLeft w:val="0"/>
                              <w:marRight w:val="0"/>
                              <w:marTop w:val="0"/>
                              <w:marBottom w:val="0"/>
                              <w:divBdr>
                                <w:top w:val="none" w:sz="0" w:space="0" w:color="auto"/>
                                <w:left w:val="none" w:sz="0" w:space="0" w:color="auto"/>
                                <w:bottom w:val="none" w:sz="0" w:space="0" w:color="auto"/>
                                <w:right w:val="none" w:sz="0" w:space="0" w:color="auto"/>
                              </w:divBdr>
                            </w:div>
                            <w:div w:id="9793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29765">
      <w:bodyDiv w:val="1"/>
      <w:marLeft w:val="0"/>
      <w:marRight w:val="0"/>
      <w:marTop w:val="0"/>
      <w:marBottom w:val="0"/>
      <w:divBdr>
        <w:top w:val="none" w:sz="0" w:space="0" w:color="auto"/>
        <w:left w:val="none" w:sz="0" w:space="0" w:color="auto"/>
        <w:bottom w:val="none" w:sz="0" w:space="0" w:color="auto"/>
        <w:right w:val="none" w:sz="0" w:space="0" w:color="auto"/>
      </w:divBdr>
      <w:divsChild>
        <w:div w:id="1145858264">
          <w:marLeft w:val="0"/>
          <w:marRight w:val="0"/>
          <w:marTop w:val="0"/>
          <w:marBottom w:val="0"/>
          <w:divBdr>
            <w:top w:val="none" w:sz="0" w:space="0" w:color="auto"/>
            <w:left w:val="none" w:sz="0" w:space="0" w:color="auto"/>
            <w:bottom w:val="none" w:sz="0" w:space="0" w:color="auto"/>
            <w:right w:val="none" w:sz="0" w:space="0" w:color="auto"/>
          </w:divBdr>
          <w:divsChild>
            <w:div w:id="261113262">
              <w:marLeft w:val="0"/>
              <w:marRight w:val="0"/>
              <w:marTop w:val="0"/>
              <w:marBottom w:val="0"/>
              <w:divBdr>
                <w:top w:val="none" w:sz="0" w:space="0" w:color="auto"/>
                <w:left w:val="none" w:sz="0" w:space="0" w:color="auto"/>
                <w:bottom w:val="none" w:sz="0" w:space="0" w:color="auto"/>
                <w:right w:val="none" w:sz="0" w:space="0" w:color="auto"/>
              </w:divBdr>
              <w:divsChild>
                <w:div w:id="210117348">
                  <w:marLeft w:val="0"/>
                  <w:marRight w:val="0"/>
                  <w:marTop w:val="0"/>
                  <w:marBottom w:val="0"/>
                  <w:divBdr>
                    <w:top w:val="none" w:sz="0" w:space="0" w:color="auto"/>
                    <w:left w:val="none" w:sz="0" w:space="0" w:color="auto"/>
                    <w:bottom w:val="none" w:sz="0" w:space="0" w:color="auto"/>
                    <w:right w:val="none" w:sz="0" w:space="0" w:color="auto"/>
                  </w:divBdr>
                  <w:divsChild>
                    <w:div w:id="13246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090">
          <w:marLeft w:val="0"/>
          <w:marRight w:val="0"/>
          <w:marTop w:val="0"/>
          <w:marBottom w:val="0"/>
          <w:divBdr>
            <w:top w:val="none" w:sz="0" w:space="0" w:color="auto"/>
            <w:left w:val="none" w:sz="0" w:space="0" w:color="auto"/>
            <w:bottom w:val="none" w:sz="0" w:space="0" w:color="auto"/>
            <w:right w:val="none" w:sz="0" w:space="0" w:color="auto"/>
          </w:divBdr>
          <w:divsChild>
            <w:div w:id="25982708">
              <w:marLeft w:val="0"/>
              <w:marRight w:val="0"/>
              <w:marTop w:val="0"/>
              <w:marBottom w:val="0"/>
              <w:divBdr>
                <w:top w:val="none" w:sz="0" w:space="0" w:color="auto"/>
                <w:left w:val="none" w:sz="0" w:space="0" w:color="auto"/>
                <w:bottom w:val="none" w:sz="0" w:space="0" w:color="auto"/>
                <w:right w:val="none" w:sz="0" w:space="0" w:color="auto"/>
              </w:divBdr>
              <w:divsChild>
                <w:div w:id="1263490691">
                  <w:marLeft w:val="0"/>
                  <w:marRight w:val="0"/>
                  <w:marTop w:val="0"/>
                  <w:marBottom w:val="0"/>
                  <w:divBdr>
                    <w:top w:val="none" w:sz="0" w:space="0" w:color="auto"/>
                    <w:left w:val="none" w:sz="0" w:space="0" w:color="auto"/>
                    <w:bottom w:val="none" w:sz="0" w:space="0" w:color="auto"/>
                    <w:right w:val="none" w:sz="0" w:space="0" w:color="auto"/>
                  </w:divBdr>
                  <w:divsChild>
                    <w:div w:id="1576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0523">
          <w:marLeft w:val="0"/>
          <w:marRight w:val="0"/>
          <w:marTop w:val="0"/>
          <w:marBottom w:val="0"/>
          <w:divBdr>
            <w:top w:val="none" w:sz="0" w:space="0" w:color="auto"/>
            <w:left w:val="none" w:sz="0" w:space="0" w:color="auto"/>
            <w:bottom w:val="none" w:sz="0" w:space="0" w:color="auto"/>
            <w:right w:val="none" w:sz="0" w:space="0" w:color="auto"/>
          </w:divBdr>
          <w:divsChild>
            <w:div w:id="1911576096">
              <w:marLeft w:val="0"/>
              <w:marRight w:val="0"/>
              <w:marTop w:val="0"/>
              <w:marBottom w:val="0"/>
              <w:divBdr>
                <w:top w:val="none" w:sz="0" w:space="0" w:color="auto"/>
                <w:left w:val="none" w:sz="0" w:space="0" w:color="auto"/>
                <w:bottom w:val="none" w:sz="0" w:space="0" w:color="auto"/>
                <w:right w:val="none" w:sz="0" w:space="0" w:color="auto"/>
              </w:divBdr>
              <w:divsChild>
                <w:div w:id="287587405">
                  <w:marLeft w:val="0"/>
                  <w:marRight w:val="0"/>
                  <w:marTop w:val="0"/>
                  <w:marBottom w:val="0"/>
                  <w:divBdr>
                    <w:top w:val="none" w:sz="0" w:space="0" w:color="auto"/>
                    <w:left w:val="none" w:sz="0" w:space="0" w:color="auto"/>
                    <w:bottom w:val="none" w:sz="0" w:space="0" w:color="auto"/>
                    <w:right w:val="none" w:sz="0" w:space="0" w:color="auto"/>
                  </w:divBdr>
                  <w:divsChild>
                    <w:div w:id="2033067755">
                      <w:marLeft w:val="1280"/>
                      <w:marRight w:val="1280"/>
                      <w:marTop w:val="0"/>
                      <w:marBottom w:val="0"/>
                      <w:divBdr>
                        <w:top w:val="none" w:sz="0" w:space="0" w:color="auto"/>
                        <w:left w:val="none" w:sz="0" w:space="0" w:color="auto"/>
                        <w:bottom w:val="none" w:sz="0" w:space="0" w:color="auto"/>
                        <w:right w:val="none" w:sz="0" w:space="0" w:color="auto"/>
                      </w:divBdr>
                      <w:divsChild>
                        <w:div w:id="1846750688">
                          <w:marLeft w:val="0"/>
                          <w:marRight w:val="0"/>
                          <w:marTop w:val="0"/>
                          <w:marBottom w:val="0"/>
                          <w:divBdr>
                            <w:top w:val="none" w:sz="0" w:space="0" w:color="auto"/>
                            <w:left w:val="none" w:sz="0" w:space="0" w:color="auto"/>
                            <w:bottom w:val="none" w:sz="0" w:space="0" w:color="auto"/>
                            <w:right w:val="none" w:sz="0" w:space="0" w:color="auto"/>
                          </w:divBdr>
                          <w:divsChild>
                            <w:div w:id="1534345255">
                              <w:marLeft w:val="0"/>
                              <w:marRight w:val="0"/>
                              <w:marTop w:val="0"/>
                              <w:marBottom w:val="0"/>
                              <w:divBdr>
                                <w:top w:val="none" w:sz="0" w:space="0" w:color="auto"/>
                                <w:left w:val="none" w:sz="0" w:space="0" w:color="auto"/>
                                <w:bottom w:val="none" w:sz="0" w:space="0" w:color="auto"/>
                                <w:right w:val="none" w:sz="0" w:space="0" w:color="auto"/>
                              </w:divBdr>
                            </w:div>
                            <w:div w:id="11674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514633">
      <w:bodyDiv w:val="1"/>
      <w:marLeft w:val="0"/>
      <w:marRight w:val="0"/>
      <w:marTop w:val="0"/>
      <w:marBottom w:val="0"/>
      <w:divBdr>
        <w:top w:val="none" w:sz="0" w:space="0" w:color="auto"/>
        <w:left w:val="none" w:sz="0" w:space="0" w:color="auto"/>
        <w:bottom w:val="none" w:sz="0" w:space="0" w:color="auto"/>
        <w:right w:val="none" w:sz="0" w:space="0" w:color="auto"/>
      </w:divBdr>
      <w:divsChild>
        <w:div w:id="1092968968">
          <w:marLeft w:val="0"/>
          <w:marRight w:val="0"/>
          <w:marTop w:val="0"/>
          <w:marBottom w:val="0"/>
          <w:divBdr>
            <w:top w:val="none" w:sz="0" w:space="0" w:color="auto"/>
            <w:left w:val="none" w:sz="0" w:space="0" w:color="auto"/>
            <w:bottom w:val="none" w:sz="0" w:space="0" w:color="auto"/>
            <w:right w:val="none" w:sz="0" w:space="0" w:color="auto"/>
          </w:divBdr>
          <w:divsChild>
            <w:div w:id="925379852">
              <w:marLeft w:val="0"/>
              <w:marRight w:val="0"/>
              <w:marTop w:val="0"/>
              <w:marBottom w:val="0"/>
              <w:divBdr>
                <w:top w:val="none" w:sz="0" w:space="0" w:color="auto"/>
                <w:left w:val="none" w:sz="0" w:space="0" w:color="auto"/>
                <w:bottom w:val="none" w:sz="0" w:space="0" w:color="auto"/>
                <w:right w:val="none" w:sz="0" w:space="0" w:color="auto"/>
              </w:divBdr>
              <w:divsChild>
                <w:div w:id="1927421081">
                  <w:marLeft w:val="0"/>
                  <w:marRight w:val="0"/>
                  <w:marTop w:val="0"/>
                  <w:marBottom w:val="0"/>
                  <w:divBdr>
                    <w:top w:val="none" w:sz="0" w:space="0" w:color="auto"/>
                    <w:left w:val="none" w:sz="0" w:space="0" w:color="auto"/>
                    <w:bottom w:val="none" w:sz="0" w:space="0" w:color="auto"/>
                    <w:right w:val="none" w:sz="0" w:space="0" w:color="auto"/>
                  </w:divBdr>
                  <w:divsChild>
                    <w:div w:id="6543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3285">
          <w:marLeft w:val="0"/>
          <w:marRight w:val="0"/>
          <w:marTop w:val="0"/>
          <w:marBottom w:val="0"/>
          <w:divBdr>
            <w:top w:val="none" w:sz="0" w:space="0" w:color="auto"/>
            <w:left w:val="none" w:sz="0" w:space="0" w:color="auto"/>
            <w:bottom w:val="none" w:sz="0" w:space="0" w:color="auto"/>
            <w:right w:val="none" w:sz="0" w:space="0" w:color="auto"/>
          </w:divBdr>
          <w:divsChild>
            <w:div w:id="673266382">
              <w:marLeft w:val="0"/>
              <w:marRight w:val="0"/>
              <w:marTop w:val="0"/>
              <w:marBottom w:val="0"/>
              <w:divBdr>
                <w:top w:val="none" w:sz="0" w:space="0" w:color="auto"/>
                <w:left w:val="none" w:sz="0" w:space="0" w:color="auto"/>
                <w:bottom w:val="none" w:sz="0" w:space="0" w:color="auto"/>
                <w:right w:val="none" w:sz="0" w:space="0" w:color="auto"/>
              </w:divBdr>
              <w:divsChild>
                <w:div w:id="505897962">
                  <w:marLeft w:val="0"/>
                  <w:marRight w:val="0"/>
                  <w:marTop w:val="0"/>
                  <w:marBottom w:val="0"/>
                  <w:divBdr>
                    <w:top w:val="none" w:sz="0" w:space="0" w:color="auto"/>
                    <w:left w:val="none" w:sz="0" w:space="0" w:color="auto"/>
                    <w:bottom w:val="none" w:sz="0" w:space="0" w:color="auto"/>
                    <w:right w:val="none" w:sz="0" w:space="0" w:color="auto"/>
                  </w:divBdr>
                  <w:divsChild>
                    <w:div w:id="17451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6523">
          <w:marLeft w:val="0"/>
          <w:marRight w:val="0"/>
          <w:marTop w:val="0"/>
          <w:marBottom w:val="0"/>
          <w:divBdr>
            <w:top w:val="none" w:sz="0" w:space="0" w:color="auto"/>
            <w:left w:val="none" w:sz="0" w:space="0" w:color="auto"/>
            <w:bottom w:val="none" w:sz="0" w:space="0" w:color="auto"/>
            <w:right w:val="none" w:sz="0" w:space="0" w:color="auto"/>
          </w:divBdr>
          <w:divsChild>
            <w:div w:id="244844161">
              <w:marLeft w:val="0"/>
              <w:marRight w:val="0"/>
              <w:marTop w:val="0"/>
              <w:marBottom w:val="0"/>
              <w:divBdr>
                <w:top w:val="none" w:sz="0" w:space="0" w:color="auto"/>
                <w:left w:val="none" w:sz="0" w:space="0" w:color="auto"/>
                <w:bottom w:val="none" w:sz="0" w:space="0" w:color="auto"/>
                <w:right w:val="none" w:sz="0" w:space="0" w:color="auto"/>
              </w:divBdr>
              <w:divsChild>
                <w:div w:id="2050034889">
                  <w:marLeft w:val="0"/>
                  <w:marRight w:val="0"/>
                  <w:marTop w:val="0"/>
                  <w:marBottom w:val="0"/>
                  <w:divBdr>
                    <w:top w:val="none" w:sz="0" w:space="0" w:color="auto"/>
                    <w:left w:val="none" w:sz="0" w:space="0" w:color="auto"/>
                    <w:bottom w:val="none" w:sz="0" w:space="0" w:color="auto"/>
                    <w:right w:val="none" w:sz="0" w:space="0" w:color="auto"/>
                  </w:divBdr>
                  <w:divsChild>
                    <w:div w:id="2113889747">
                      <w:marLeft w:val="1280"/>
                      <w:marRight w:val="1280"/>
                      <w:marTop w:val="0"/>
                      <w:marBottom w:val="0"/>
                      <w:divBdr>
                        <w:top w:val="none" w:sz="0" w:space="0" w:color="auto"/>
                        <w:left w:val="none" w:sz="0" w:space="0" w:color="auto"/>
                        <w:bottom w:val="none" w:sz="0" w:space="0" w:color="auto"/>
                        <w:right w:val="none" w:sz="0" w:space="0" w:color="auto"/>
                      </w:divBdr>
                      <w:divsChild>
                        <w:div w:id="1390762554">
                          <w:marLeft w:val="0"/>
                          <w:marRight w:val="0"/>
                          <w:marTop w:val="0"/>
                          <w:marBottom w:val="0"/>
                          <w:divBdr>
                            <w:top w:val="none" w:sz="0" w:space="0" w:color="auto"/>
                            <w:left w:val="none" w:sz="0" w:space="0" w:color="auto"/>
                            <w:bottom w:val="none" w:sz="0" w:space="0" w:color="auto"/>
                            <w:right w:val="none" w:sz="0" w:space="0" w:color="auto"/>
                          </w:divBdr>
                          <w:divsChild>
                            <w:div w:id="595211600">
                              <w:marLeft w:val="0"/>
                              <w:marRight w:val="0"/>
                              <w:marTop w:val="0"/>
                              <w:marBottom w:val="0"/>
                              <w:divBdr>
                                <w:top w:val="none" w:sz="0" w:space="0" w:color="auto"/>
                                <w:left w:val="none" w:sz="0" w:space="0" w:color="auto"/>
                                <w:bottom w:val="none" w:sz="0" w:space="0" w:color="auto"/>
                                <w:right w:val="none" w:sz="0" w:space="0" w:color="auto"/>
                              </w:divBdr>
                            </w:div>
                            <w:div w:id="13101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1686">
      <w:bodyDiv w:val="1"/>
      <w:marLeft w:val="0"/>
      <w:marRight w:val="0"/>
      <w:marTop w:val="0"/>
      <w:marBottom w:val="0"/>
      <w:divBdr>
        <w:top w:val="none" w:sz="0" w:space="0" w:color="auto"/>
        <w:left w:val="none" w:sz="0" w:space="0" w:color="auto"/>
        <w:bottom w:val="none" w:sz="0" w:space="0" w:color="auto"/>
        <w:right w:val="none" w:sz="0" w:space="0" w:color="auto"/>
      </w:divBdr>
      <w:divsChild>
        <w:div w:id="1347517769">
          <w:marLeft w:val="0"/>
          <w:marRight w:val="0"/>
          <w:marTop w:val="0"/>
          <w:marBottom w:val="0"/>
          <w:divBdr>
            <w:top w:val="none" w:sz="0" w:space="0" w:color="auto"/>
            <w:left w:val="none" w:sz="0" w:space="0" w:color="auto"/>
            <w:bottom w:val="none" w:sz="0" w:space="0" w:color="auto"/>
            <w:right w:val="none" w:sz="0" w:space="0" w:color="auto"/>
          </w:divBdr>
          <w:divsChild>
            <w:div w:id="924538254">
              <w:marLeft w:val="0"/>
              <w:marRight w:val="0"/>
              <w:marTop w:val="0"/>
              <w:marBottom w:val="0"/>
              <w:divBdr>
                <w:top w:val="none" w:sz="0" w:space="0" w:color="auto"/>
                <w:left w:val="none" w:sz="0" w:space="0" w:color="auto"/>
                <w:bottom w:val="none" w:sz="0" w:space="0" w:color="auto"/>
                <w:right w:val="none" w:sz="0" w:space="0" w:color="auto"/>
              </w:divBdr>
              <w:divsChild>
                <w:div w:id="507135339">
                  <w:marLeft w:val="0"/>
                  <w:marRight w:val="0"/>
                  <w:marTop w:val="0"/>
                  <w:marBottom w:val="0"/>
                  <w:divBdr>
                    <w:top w:val="none" w:sz="0" w:space="0" w:color="auto"/>
                    <w:left w:val="none" w:sz="0" w:space="0" w:color="auto"/>
                    <w:bottom w:val="none" w:sz="0" w:space="0" w:color="auto"/>
                    <w:right w:val="none" w:sz="0" w:space="0" w:color="auto"/>
                  </w:divBdr>
                  <w:divsChild>
                    <w:div w:id="11836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207">
          <w:marLeft w:val="0"/>
          <w:marRight w:val="0"/>
          <w:marTop w:val="0"/>
          <w:marBottom w:val="0"/>
          <w:divBdr>
            <w:top w:val="none" w:sz="0" w:space="0" w:color="auto"/>
            <w:left w:val="none" w:sz="0" w:space="0" w:color="auto"/>
            <w:bottom w:val="none" w:sz="0" w:space="0" w:color="auto"/>
            <w:right w:val="none" w:sz="0" w:space="0" w:color="auto"/>
          </w:divBdr>
          <w:divsChild>
            <w:div w:id="201209020">
              <w:marLeft w:val="0"/>
              <w:marRight w:val="0"/>
              <w:marTop w:val="0"/>
              <w:marBottom w:val="0"/>
              <w:divBdr>
                <w:top w:val="none" w:sz="0" w:space="0" w:color="auto"/>
                <w:left w:val="none" w:sz="0" w:space="0" w:color="auto"/>
                <w:bottom w:val="none" w:sz="0" w:space="0" w:color="auto"/>
                <w:right w:val="none" w:sz="0" w:space="0" w:color="auto"/>
              </w:divBdr>
              <w:divsChild>
                <w:div w:id="1385716899">
                  <w:marLeft w:val="0"/>
                  <w:marRight w:val="0"/>
                  <w:marTop w:val="0"/>
                  <w:marBottom w:val="0"/>
                  <w:divBdr>
                    <w:top w:val="none" w:sz="0" w:space="0" w:color="auto"/>
                    <w:left w:val="none" w:sz="0" w:space="0" w:color="auto"/>
                    <w:bottom w:val="none" w:sz="0" w:space="0" w:color="auto"/>
                    <w:right w:val="none" w:sz="0" w:space="0" w:color="auto"/>
                  </w:divBdr>
                  <w:divsChild>
                    <w:div w:id="512915343">
                      <w:marLeft w:val="1280"/>
                      <w:marRight w:val="1280"/>
                      <w:marTop w:val="0"/>
                      <w:marBottom w:val="0"/>
                      <w:divBdr>
                        <w:top w:val="none" w:sz="0" w:space="0" w:color="auto"/>
                        <w:left w:val="none" w:sz="0" w:space="0" w:color="auto"/>
                        <w:bottom w:val="none" w:sz="0" w:space="0" w:color="auto"/>
                        <w:right w:val="none" w:sz="0" w:space="0" w:color="auto"/>
                      </w:divBdr>
                      <w:divsChild>
                        <w:div w:id="1221601954">
                          <w:marLeft w:val="0"/>
                          <w:marRight w:val="0"/>
                          <w:marTop w:val="0"/>
                          <w:marBottom w:val="0"/>
                          <w:divBdr>
                            <w:top w:val="none" w:sz="0" w:space="0" w:color="auto"/>
                            <w:left w:val="none" w:sz="0" w:space="0" w:color="auto"/>
                            <w:bottom w:val="none" w:sz="0" w:space="0" w:color="auto"/>
                            <w:right w:val="none" w:sz="0" w:space="0" w:color="auto"/>
                          </w:divBdr>
                          <w:divsChild>
                            <w:div w:id="162864864">
                              <w:marLeft w:val="0"/>
                              <w:marRight w:val="0"/>
                              <w:marTop w:val="0"/>
                              <w:marBottom w:val="0"/>
                              <w:divBdr>
                                <w:top w:val="none" w:sz="0" w:space="0" w:color="auto"/>
                                <w:left w:val="none" w:sz="0" w:space="0" w:color="auto"/>
                                <w:bottom w:val="none" w:sz="0" w:space="0" w:color="auto"/>
                                <w:right w:val="none" w:sz="0" w:space="0" w:color="auto"/>
                              </w:divBdr>
                            </w:div>
                            <w:div w:id="18434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cvent.com/EB92F087693D4999876662B42FB1798F/files/6a4df3bb203943d0b6d34a7f6dc309eb.pdf" TargetMode="External"/><Relationship Id="rId13" Type="http://schemas.openxmlformats.org/officeDocument/2006/relationships/hyperlink" Target="https://custom.cvent.com/EB92F087693D4999876662B42FB1798F/files/eaf943c163ba4fab879d241ced61c175.pdf" TargetMode="External"/><Relationship Id="rId3" Type="http://schemas.openxmlformats.org/officeDocument/2006/relationships/settings" Target="settings.xml"/><Relationship Id="rId7" Type="http://schemas.openxmlformats.org/officeDocument/2006/relationships/hyperlink" Target="https://custom.cvent.com/EB92F087693D4999876662B42FB1798F/files/e85cfa4718694a06bb5148e18ab753ec.pdf" TargetMode="External"/><Relationship Id="rId12" Type="http://schemas.openxmlformats.org/officeDocument/2006/relationships/hyperlink" Target="https://custom.cvent.com/EB92F087693D4999876662B42FB1798F/files/83dfc6264e254563b5e1c986b5717a6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ustom.cvent.com/EB92F087693D4999876662B42FB1798F/files/a5e79f508b884c4e9b396ed3865e6dcb.pdf" TargetMode="External"/><Relationship Id="rId11" Type="http://schemas.openxmlformats.org/officeDocument/2006/relationships/hyperlink" Target="https://custom.cvent.com/EB92F087693D4999876662B42FB1798F/files/a085751cae494bc0919060fc121fc1fd.pdf" TargetMode="External"/><Relationship Id="rId5" Type="http://schemas.openxmlformats.org/officeDocument/2006/relationships/hyperlink" Target="https://custom.cvent.com/EB92F087693D4999876662B42FB1798F/files/27444b83df0a4381b08aefa9759607c7.pdf" TargetMode="External"/><Relationship Id="rId15" Type="http://schemas.openxmlformats.org/officeDocument/2006/relationships/fontTable" Target="fontTable.xml"/><Relationship Id="rId10" Type="http://schemas.openxmlformats.org/officeDocument/2006/relationships/hyperlink" Target="https://custom.cvent.com/EB92F087693D4999876662B42FB1798F/files/1e564c4a6b8a4fdd99cfee11adaed77f.pdf" TargetMode="External"/><Relationship Id="rId4" Type="http://schemas.openxmlformats.org/officeDocument/2006/relationships/webSettings" Target="webSettings.xml"/><Relationship Id="rId9" Type="http://schemas.openxmlformats.org/officeDocument/2006/relationships/hyperlink" Target="https://custom.cvent.com/EB92F087693D4999876662B42FB1798F/files/608582d264d942438c680eb7e19a096e.pdf" TargetMode="External"/><Relationship Id="rId14" Type="http://schemas.openxmlformats.org/officeDocument/2006/relationships/hyperlink" Target="https://custom.cvent.com/EB92F087693D4999876662B42FB1798F/files/c7ee4567e0404aba9c257c24d4f7eb3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Dargusch</dc:creator>
  <cp:keywords/>
  <dc:description/>
  <cp:lastModifiedBy>Hildenbrand, Kasee J</cp:lastModifiedBy>
  <cp:revision>2</cp:revision>
  <dcterms:created xsi:type="dcterms:W3CDTF">2025-02-16T18:47:00Z</dcterms:created>
  <dcterms:modified xsi:type="dcterms:W3CDTF">2025-02-16T18:47:00Z</dcterms:modified>
</cp:coreProperties>
</file>